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65" w:rsidRPr="006B29A4" w:rsidRDefault="00650E65" w:rsidP="00650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A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литературе 9</w:t>
      </w:r>
      <w:r w:rsidRPr="006B29A4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650E65" w:rsidRPr="009F47F0" w:rsidRDefault="00650E65" w:rsidP="00650E65">
      <w:pPr>
        <w:pStyle w:val="a3"/>
        <w:spacing w:after="0" w:afterAutospacing="0"/>
        <w:jc w:val="both"/>
        <w:rPr>
          <w:color w:val="000000"/>
        </w:rPr>
      </w:pPr>
      <w:r w:rsidRPr="009F47F0">
        <w:rPr>
          <w:color w:val="000000"/>
        </w:rPr>
        <w:t xml:space="preserve">Рабочая программа по </w:t>
      </w:r>
      <w:r>
        <w:rPr>
          <w:color w:val="000000"/>
        </w:rPr>
        <w:t>литературе</w:t>
      </w:r>
      <w:r w:rsidRPr="009F47F0">
        <w:rPr>
          <w:color w:val="000000"/>
        </w:rPr>
        <w:t xml:space="preserve"> составлена на основании:</w:t>
      </w:r>
    </w:p>
    <w:p w:rsidR="00650E65" w:rsidRPr="009F47F0" w:rsidRDefault="00650E65" w:rsidP="00650E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bCs/>
          <w:sz w:val="24"/>
          <w:szCs w:val="24"/>
        </w:rPr>
        <w:t>Федерального закона от 29 декабря 2012 года N 273-ФЗ «Об образовании в Российской Федерации»;</w:t>
      </w:r>
    </w:p>
    <w:p w:rsidR="00650E65" w:rsidRPr="009F47F0" w:rsidRDefault="00650E65" w:rsidP="00650E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</w:t>
      </w:r>
      <w:r w:rsidR="00A363AC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9F47F0">
        <w:rPr>
          <w:rFonts w:ascii="Times New Roman" w:hAnsi="Times New Roman" w:cs="Times New Roman"/>
          <w:sz w:val="24"/>
          <w:szCs w:val="24"/>
        </w:rPr>
        <w:t xml:space="preserve">стандарта основного общего образования, утверждённого </w:t>
      </w:r>
      <w:r w:rsidRPr="009F47F0">
        <w:rPr>
          <w:rFonts w:ascii="Times New Roman" w:hAnsi="Times New Roman" w:cs="Times New Roman"/>
          <w:bCs/>
          <w:sz w:val="24"/>
          <w:szCs w:val="24"/>
        </w:rPr>
        <w:t>приказом  Министерства образования и науки РФ от 17 декабря 2010 года № 1897 «Об утверждении федерального государственного образовательного стандарта основного общего образования»</w:t>
      </w:r>
      <w:r w:rsidRPr="009F47F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0E65" w:rsidRPr="009F47F0" w:rsidRDefault="00650E65" w:rsidP="00650E6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F47F0">
        <w:rPr>
          <w:rFonts w:ascii="Times New Roman" w:hAnsi="Times New Roman"/>
          <w:sz w:val="24"/>
          <w:szCs w:val="24"/>
        </w:rPr>
        <w:t>Приказа Министерства об</w:t>
      </w:r>
      <w:bookmarkStart w:id="0" w:name="_GoBack"/>
      <w:bookmarkEnd w:id="0"/>
      <w:r w:rsidRPr="009F47F0">
        <w:rPr>
          <w:rFonts w:ascii="Times New Roman" w:hAnsi="Times New Roman"/>
          <w:sz w:val="24"/>
          <w:szCs w:val="24"/>
        </w:rPr>
        <w:t>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 2010 г. № 1897»;</w:t>
      </w:r>
    </w:p>
    <w:p w:rsidR="00650E65" w:rsidRDefault="00650E65" w:rsidP="00650E6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Программа курса «Литература». 5-9 классы. Авторы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–с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оставители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Г.С.Меркин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С.А.Зинин.- М., «Русское слово», 2016.</w:t>
      </w:r>
    </w:p>
    <w:p w:rsidR="00650E65" w:rsidRDefault="00650E65" w:rsidP="00650E6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E65" w:rsidRPr="009F47F0" w:rsidRDefault="00650E65" w:rsidP="00650E65">
      <w:pPr>
        <w:pStyle w:val="western"/>
        <w:spacing w:before="0" w:beforeAutospacing="0" w:after="0" w:afterAutospacing="0"/>
        <w:ind w:left="247" w:right="113"/>
        <w:jc w:val="center"/>
        <w:rPr>
          <w:b/>
          <w:color w:val="000000"/>
        </w:rPr>
      </w:pPr>
    </w:p>
    <w:p w:rsidR="00650E65" w:rsidRDefault="00650E65" w:rsidP="00650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УМК, </w:t>
      </w:r>
      <w:proofErr w:type="gramStart"/>
      <w:r w:rsidRPr="009F47F0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9F47F0">
        <w:rPr>
          <w:rFonts w:ascii="Times New Roman" w:hAnsi="Times New Roman" w:cs="Times New Roman"/>
          <w:sz w:val="24"/>
          <w:szCs w:val="24"/>
        </w:rPr>
        <w:t>:</w:t>
      </w:r>
    </w:p>
    <w:p w:rsidR="00650E65" w:rsidRPr="009F47F0" w:rsidRDefault="00650E65" w:rsidP="00650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E65" w:rsidRDefault="00650E65" w:rsidP="00650E6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50E65">
        <w:rPr>
          <w:rFonts w:ascii="Times New Roman" w:hAnsi="Times New Roman"/>
          <w:sz w:val="24"/>
          <w:szCs w:val="24"/>
        </w:rPr>
        <w:t xml:space="preserve">Литература. 9 класс. Учебник в 2 ч. // Зинин С.А., Сахаров В.И., </w:t>
      </w:r>
      <w:proofErr w:type="spellStart"/>
      <w:r w:rsidRPr="00650E65">
        <w:rPr>
          <w:rFonts w:ascii="Times New Roman" w:hAnsi="Times New Roman"/>
          <w:sz w:val="24"/>
          <w:szCs w:val="24"/>
        </w:rPr>
        <w:t>Чалмаев</w:t>
      </w:r>
      <w:proofErr w:type="spellEnd"/>
      <w:r w:rsidRPr="00650E65">
        <w:rPr>
          <w:rFonts w:ascii="Times New Roman" w:hAnsi="Times New Roman"/>
          <w:sz w:val="24"/>
          <w:szCs w:val="24"/>
        </w:rPr>
        <w:t xml:space="preserve"> В.А. – М.: ООО  «Русское слово », 2017.</w:t>
      </w:r>
    </w:p>
    <w:p w:rsidR="00650E65" w:rsidRPr="00F13C0A" w:rsidRDefault="00650E65" w:rsidP="00650E6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Литература. 9 класс. Методическое пособие. Зинин С.А. -  М., 2017</w:t>
      </w:r>
    </w:p>
    <w:p w:rsidR="00650E65" w:rsidRPr="00650E65" w:rsidRDefault="00650E65" w:rsidP="00650E6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50E6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Рабочая тетрадь 9</w:t>
      </w:r>
      <w:r w:rsidRPr="00650E65">
        <w:rPr>
          <w:rFonts w:ascii="Times New Roman" w:hAnsi="Times New Roman"/>
          <w:sz w:val="24"/>
          <w:szCs w:val="24"/>
        </w:rPr>
        <w:t xml:space="preserve"> класс в 2 ч. Ф.Е. Соловьева. – М.</w:t>
      </w:r>
      <w:proofErr w:type="gramStart"/>
      <w:r w:rsidRPr="00650E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0E65">
        <w:rPr>
          <w:rFonts w:ascii="Times New Roman" w:hAnsi="Times New Roman"/>
          <w:sz w:val="24"/>
          <w:szCs w:val="24"/>
        </w:rPr>
        <w:t xml:space="preserve"> Русское слово, 2016</w:t>
      </w:r>
    </w:p>
    <w:p w:rsidR="00650E65" w:rsidRDefault="00650E65" w:rsidP="00650E6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Контрольно-измерительные материалы. Литература. 9 класс. Е.С.Ершова, М., ВАКО, 2017</w:t>
      </w:r>
    </w:p>
    <w:p w:rsidR="005D1CD8" w:rsidRDefault="005D1CD8" w:rsidP="00650E6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Поурочные разработки по литературе. 9 класс. Авторы: И.В.Золотарева, Н.В.Егорова, М. ВАКО, 2014 г.</w:t>
      </w:r>
    </w:p>
    <w:p w:rsidR="00650E65" w:rsidRDefault="00650E65" w:rsidP="00650E6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24F2F">
        <w:rPr>
          <w:rFonts w:ascii="Times New Roman" w:hAnsi="Times New Roman"/>
          <w:sz w:val="24"/>
          <w:szCs w:val="24"/>
        </w:rPr>
        <w:t>Электронное приложение.</w:t>
      </w:r>
    </w:p>
    <w:p w:rsidR="00650E65" w:rsidRDefault="00650E65" w:rsidP="00650E65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650E65" w:rsidRPr="00A24F2F" w:rsidRDefault="00650E65" w:rsidP="00650E65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A24F2F">
        <w:rPr>
          <w:rFonts w:ascii="Times New Roman" w:hAnsi="Times New Roman"/>
          <w:color w:val="000000"/>
          <w:sz w:val="24"/>
          <w:szCs w:val="24"/>
        </w:rPr>
        <w:t xml:space="preserve">Рабочая программа рассчитана на </w:t>
      </w:r>
      <w:r>
        <w:rPr>
          <w:rFonts w:ascii="Times New Roman" w:hAnsi="Times New Roman"/>
          <w:color w:val="000000"/>
          <w:sz w:val="24"/>
          <w:szCs w:val="24"/>
        </w:rPr>
        <w:t>102 часа  в год (3</w:t>
      </w:r>
      <w:r w:rsidRPr="00A24F2F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A24F2F">
        <w:rPr>
          <w:rFonts w:ascii="Times New Roman" w:hAnsi="Times New Roman"/>
          <w:color w:val="000000"/>
          <w:sz w:val="24"/>
          <w:szCs w:val="24"/>
        </w:rPr>
        <w:t xml:space="preserve"> в неделю)</w:t>
      </w:r>
    </w:p>
    <w:p w:rsidR="00650E65" w:rsidRDefault="00650E65" w:rsidP="00650E65"/>
    <w:p w:rsidR="00223654" w:rsidRDefault="00223654"/>
    <w:sectPr w:rsidR="00223654" w:rsidSect="0022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27126"/>
    <w:multiLevelType w:val="hybridMultilevel"/>
    <w:tmpl w:val="CC96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62E88"/>
    <w:multiLevelType w:val="hybridMultilevel"/>
    <w:tmpl w:val="D98447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86E3709"/>
    <w:multiLevelType w:val="hybridMultilevel"/>
    <w:tmpl w:val="C6D67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0E65"/>
    <w:rsid w:val="0001697D"/>
    <w:rsid w:val="00032A10"/>
    <w:rsid w:val="000440E2"/>
    <w:rsid w:val="00045CA2"/>
    <w:rsid w:val="000625BD"/>
    <w:rsid w:val="000762A6"/>
    <w:rsid w:val="000935AD"/>
    <w:rsid w:val="000C56E7"/>
    <w:rsid w:val="000D0C9E"/>
    <w:rsid w:val="001031A2"/>
    <w:rsid w:val="001079F3"/>
    <w:rsid w:val="00155DC7"/>
    <w:rsid w:val="0016226B"/>
    <w:rsid w:val="001A1FCB"/>
    <w:rsid w:val="001D2FE3"/>
    <w:rsid w:val="001D3B9A"/>
    <w:rsid w:val="001E25A7"/>
    <w:rsid w:val="00223654"/>
    <w:rsid w:val="00226410"/>
    <w:rsid w:val="002364AA"/>
    <w:rsid w:val="002424D8"/>
    <w:rsid w:val="00255FF8"/>
    <w:rsid w:val="00265827"/>
    <w:rsid w:val="002811E4"/>
    <w:rsid w:val="00297D4E"/>
    <w:rsid w:val="002A3E76"/>
    <w:rsid w:val="002A4C8B"/>
    <w:rsid w:val="002C1057"/>
    <w:rsid w:val="00314C43"/>
    <w:rsid w:val="003171E2"/>
    <w:rsid w:val="00337F1D"/>
    <w:rsid w:val="003411B4"/>
    <w:rsid w:val="003458CD"/>
    <w:rsid w:val="00356BB8"/>
    <w:rsid w:val="00374F91"/>
    <w:rsid w:val="00386F39"/>
    <w:rsid w:val="003A67F8"/>
    <w:rsid w:val="003D3C1B"/>
    <w:rsid w:val="003D762F"/>
    <w:rsid w:val="00410AE7"/>
    <w:rsid w:val="00414183"/>
    <w:rsid w:val="004613AD"/>
    <w:rsid w:val="00461EC9"/>
    <w:rsid w:val="004761C0"/>
    <w:rsid w:val="004A68C3"/>
    <w:rsid w:val="004D352A"/>
    <w:rsid w:val="004E59F9"/>
    <w:rsid w:val="004F2C36"/>
    <w:rsid w:val="004F5B7D"/>
    <w:rsid w:val="004F5F95"/>
    <w:rsid w:val="00503D35"/>
    <w:rsid w:val="00524151"/>
    <w:rsid w:val="005678B7"/>
    <w:rsid w:val="00575AD6"/>
    <w:rsid w:val="00594008"/>
    <w:rsid w:val="00596AA2"/>
    <w:rsid w:val="005970C5"/>
    <w:rsid w:val="005C5451"/>
    <w:rsid w:val="005D1CD8"/>
    <w:rsid w:val="006220AB"/>
    <w:rsid w:val="00622299"/>
    <w:rsid w:val="0063439A"/>
    <w:rsid w:val="00640EBD"/>
    <w:rsid w:val="00644CC9"/>
    <w:rsid w:val="00650E65"/>
    <w:rsid w:val="00671EF2"/>
    <w:rsid w:val="00677238"/>
    <w:rsid w:val="00680A50"/>
    <w:rsid w:val="00686DB4"/>
    <w:rsid w:val="0069710E"/>
    <w:rsid w:val="006A0ACB"/>
    <w:rsid w:val="006A2BD6"/>
    <w:rsid w:val="006D26CC"/>
    <w:rsid w:val="006D3C1E"/>
    <w:rsid w:val="007035B5"/>
    <w:rsid w:val="0072764F"/>
    <w:rsid w:val="0074510A"/>
    <w:rsid w:val="00762447"/>
    <w:rsid w:val="00770C09"/>
    <w:rsid w:val="0078549A"/>
    <w:rsid w:val="00794FC2"/>
    <w:rsid w:val="00796094"/>
    <w:rsid w:val="008158CC"/>
    <w:rsid w:val="0083107E"/>
    <w:rsid w:val="00842E50"/>
    <w:rsid w:val="008C2E2D"/>
    <w:rsid w:val="008D3F11"/>
    <w:rsid w:val="00905264"/>
    <w:rsid w:val="00925311"/>
    <w:rsid w:val="00995E91"/>
    <w:rsid w:val="009F6E43"/>
    <w:rsid w:val="00A00AD4"/>
    <w:rsid w:val="00A02770"/>
    <w:rsid w:val="00A07176"/>
    <w:rsid w:val="00A30C33"/>
    <w:rsid w:val="00A363AC"/>
    <w:rsid w:val="00A5162C"/>
    <w:rsid w:val="00A526A3"/>
    <w:rsid w:val="00A52FF8"/>
    <w:rsid w:val="00A61172"/>
    <w:rsid w:val="00A81E9B"/>
    <w:rsid w:val="00AB3487"/>
    <w:rsid w:val="00AB3E76"/>
    <w:rsid w:val="00AC1618"/>
    <w:rsid w:val="00AD016F"/>
    <w:rsid w:val="00AD0A12"/>
    <w:rsid w:val="00AE37C7"/>
    <w:rsid w:val="00B029E8"/>
    <w:rsid w:val="00B26EAD"/>
    <w:rsid w:val="00B3661F"/>
    <w:rsid w:val="00B72B5E"/>
    <w:rsid w:val="00B75404"/>
    <w:rsid w:val="00B9291F"/>
    <w:rsid w:val="00BA2DA4"/>
    <w:rsid w:val="00C11472"/>
    <w:rsid w:val="00C26887"/>
    <w:rsid w:val="00C45D11"/>
    <w:rsid w:val="00C516D1"/>
    <w:rsid w:val="00C52CCE"/>
    <w:rsid w:val="00C73AD4"/>
    <w:rsid w:val="00C81764"/>
    <w:rsid w:val="00C96075"/>
    <w:rsid w:val="00C974E0"/>
    <w:rsid w:val="00CB1D94"/>
    <w:rsid w:val="00D0580D"/>
    <w:rsid w:val="00D066C9"/>
    <w:rsid w:val="00D11E0B"/>
    <w:rsid w:val="00D4320F"/>
    <w:rsid w:val="00D60ABD"/>
    <w:rsid w:val="00D6671B"/>
    <w:rsid w:val="00D816EF"/>
    <w:rsid w:val="00DA61F2"/>
    <w:rsid w:val="00DA6FCC"/>
    <w:rsid w:val="00DB4368"/>
    <w:rsid w:val="00DB6639"/>
    <w:rsid w:val="00DC4955"/>
    <w:rsid w:val="00DE015F"/>
    <w:rsid w:val="00DE35C8"/>
    <w:rsid w:val="00DF6F9B"/>
    <w:rsid w:val="00E240DD"/>
    <w:rsid w:val="00E30875"/>
    <w:rsid w:val="00E447DB"/>
    <w:rsid w:val="00E66194"/>
    <w:rsid w:val="00E867AE"/>
    <w:rsid w:val="00EC1246"/>
    <w:rsid w:val="00EF5502"/>
    <w:rsid w:val="00F27417"/>
    <w:rsid w:val="00F405FA"/>
    <w:rsid w:val="00F57F61"/>
    <w:rsid w:val="00F85165"/>
    <w:rsid w:val="00FA3AE9"/>
    <w:rsid w:val="00FC7B81"/>
    <w:rsid w:val="00FF5F34"/>
    <w:rsid w:val="00FF6C3A"/>
    <w:rsid w:val="00FF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50E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50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650E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Director</cp:lastModifiedBy>
  <cp:revision>2</cp:revision>
  <dcterms:created xsi:type="dcterms:W3CDTF">2017-10-09T08:28:00Z</dcterms:created>
  <dcterms:modified xsi:type="dcterms:W3CDTF">2017-10-09T08:28:00Z</dcterms:modified>
</cp:coreProperties>
</file>