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514"/>
      </w:tblGrid>
      <w:tr w:rsidR="009B49CE" w:rsidRPr="005F4E5A" w14:paraId="588F53BD" w14:textId="77777777" w:rsidTr="005F46AB">
        <w:tc>
          <w:tcPr>
            <w:tcW w:w="5245" w:type="dxa"/>
          </w:tcPr>
          <w:p w14:paraId="1D5D0021" w14:textId="6F3C8C32" w:rsidR="009B49CE" w:rsidRPr="005F4E5A" w:rsidRDefault="009B49CE" w:rsidP="00EB559A">
            <w:pPr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14:paraId="13DAA76A" w14:textId="77777777" w:rsidR="009B49CE" w:rsidRPr="005F4E5A" w:rsidRDefault="009B49CE" w:rsidP="00EB559A">
            <w:pPr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F4E5A">
              <w:rPr>
                <w:rFonts w:ascii="PT Astra Serif" w:hAnsi="PT Astra Serif" w:cs="Times New Roman"/>
                <w:sz w:val="26"/>
                <w:szCs w:val="26"/>
              </w:rPr>
              <w:t>УТВЕРЖДАЮ</w:t>
            </w:r>
          </w:p>
          <w:p w14:paraId="4655548A" w14:textId="77777777" w:rsidR="009B49CE" w:rsidRPr="005F4E5A" w:rsidRDefault="009B49CE" w:rsidP="00EB559A">
            <w:pPr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F4E5A">
              <w:rPr>
                <w:rFonts w:ascii="PT Astra Serif" w:hAnsi="PT Astra Serif" w:cs="Times New Roman"/>
                <w:sz w:val="26"/>
                <w:szCs w:val="26"/>
              </w:rPr>
              <w:br/>
              <w:t xml:space="preserve">Министр </w:t>
            </w:r>
            <w:r w:rsidR="00D81052" w:rsidRPr="005F4E5A">
              <w:rPr>
                <w:rFonts w:ascii="PT Astra Serif" w:hAnsi="PT Astra Serif" w:cs="Times New Roman"/>
                <w:sz w:val="26"/>
                <w:szCs w:val="26"/>
              </w:rPr>
              <w:t xml:space="preserve">просвещения и воспитания </w:t>
            </w:r>
            <w:r w:rsidRPr="005F4E5A">
              <w:rPr>
                <w:rFonts w:ascii="PT Astra Serif" w:hAnsi="PT Astra Serif" w:cs="Times New Roman"/>
                <w:sz w:val="26"/>
                <w:szCs w:val="26"/>
              </w:rPr>
              <w:t>Ульяновской области</w:t>
            </w:r>
          </w:p>
          <w:p w14:paraId="52991377" w14:textId="77777777" w:rsidR="009B49CE" w:rsidRPr="005F4E5A" w:rsidRDefault="009B49CE" w:rsidP="00EB559A">
            <w:pPr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14:paraId="558C9432" w14:textId="77777777" w:rsidR="009B49CE" w:rsidRPr="005F4E5A" w:rsidRDefault="009B49CE" w:rsidP="00EB559A">
            <w:pPr>
              <w:contextualSpacing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5F4E5A">
              <w:rPr>
                <w:rFonts w:ascii="PT Astra Serif" w:hAnsi="PT Astra Serif" w:cs="Times New Roman"/>
                <w:sz w:val="26"/>
                <w:szCs w:val="26"/>
              </w:rPr>
              <w:t>_____________________</w:t>
            </w:r>
            <w:proofErr w:type="spellStart"/>
            <w:r w:rsidRPr="005F4E5A">
              <w:rPr>
                <w:rFonts w:ascii="PT Astra Serif" w:hAnsi="PT Astra Serif" w:cs="Times New Roman"/>
                <w:sz w:val="26"/>
                <w:szCs w:val="26"/>
              </w:rPr>
              <w:t>Н.В.Семенова</w:t>
            </w:r>
            <w:proofErr w:type="spellEnd"/>
          </w:p>
          <w:p w14:paraId="0D1E2573" w14:textId="77777777" w:rsidR="009B49CE" w:rsidRPr="005F4E5A" w:rsidRDefault="009B49CE" w:rsidP="00EB559A">
            <w:pPr>
              <w:contextualSpacing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14:paraId="19974DA8" w14:textId="77777777" w:rsidR="0028451F" w:rsidRPr="005F4E5A" w:rsidRDefault="0028451F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567F199F" w14:textId="45695A0C" w:rsidR="0028451F" w:rsidRPr="005F4E5A" w:rsidRDefault="0028451F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75B053A0" w14:textId="77777777" w:rsidR="0028451F" w:rsidRPr="005F4E5A" w:rsidRDefault="0028451F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6"/>
          <w:szCs w:val="26"/>
        </w:rPr>
      </w:pPr>
    </w:p>
    <w:p w14:paraId="0D8C64E3" w14:textId="5C8ADE4D" w:rsidR="009B49CE" w:rsidRPr="005F4E5A" w:rsidRDefault="009B49CE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 xml:space="preserve">План </w:t>
      </w:r>
    </w:p>
    <w:p w14:paraId="09F00AFC" w14:textId="4BAC74EA" w:rsidR="00923367" w:rsidRPr="005F4E5A" w:rsidRDefault="00923367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мероприятий Министерства просвещения и воспитания Ульяновской области и организаций –</w:t>
      </w:r>
      <w:r w:rsidR="00252F4D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Pr="005F4E5A">
        <w:rPr>
          <w:rFonts w:ascii="PT Astra Serif" w:hAnsi="PT Astra Serif" w:cs="Times New Roman"/>
          <w:b/>
          <w:sz w:val="25"/>
          <w:szCs w:val="25"/>
        </w:rPr>
        <w:t xml:space="preserve">партнеров в сфере </w:t>
      </w:r>
      <w:r w:rsidR="009B49CE" w:rsidRPr="005F4E5A">
        <w:rPr>
          <w:rFonts w:ascii="PT Astra Serif" w:hAnsi="PT Astra Serif" w:cs="Times New Roman"/>
          <w:b/>
          <w:sz w:val="25"/>
          <w:szCs w:val="25"/>
        </w:rPr>
        <w:t>р</w:t>
      </w:r>
      <w:r w:rsidR="00D81052" w:rsidRPr="005F4E5A">
        <w:rPr>
          <w:rFonts w:ascii="PT Astra Serif" w:hAnsi="PT Astra Serif" w:cs="Times New Roman"/>
          <w:b/>
          <w:sz w:val="25"/>
          <w:szCs w:val="25"/>
        </w:rPr>
        <w:t xml:space="preserve">одительского просвещения </w:t>
      </w:r>
    </w:p>
    <w:p w14:paraId="5E07092B" w14:textId="41D0BC04" w:rsidR="000909CA" w:rsidRPr="005F4E5A" w:rsidRDefault="00AC6020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proofErr w:type="gramStart"/>
      <w:r w:rsidRPr="005F4E5A">
        <w:rPr>
          <w:rFonts w:ascii="PT Astra Serif" w:hAnsi="PT Astra Serif" w:cs="Times New Roman"/>
          <w:b/>
          <w:sz w:val="25"/>
          <w:szCs w:val="25"/>
        </w:rPr>
        <w:t xml:space="preserve">на </w:t>
      </w:r>
      <w:r w:rsidR="007C1B61" w:rsidRPr="005F4E5A">
        <w:rPr>
          <w:rFonts w:ascii="PT Astra Serif" w:hAnsi="PT Astra Serif" w:cs="Times New Roman"/>
          <w:b/>
          <w:sz w:val="25"/>
          <w:szCs w:val="25"/>
        </w:rPr>
        <w:t xml:space="preserve"> 2025</w:t>
      </w:r>
      <w:proofErr w:type="gramEnd"/>
      <w:r w:rsidR="009B49CE" w:rsidRPr="005F4E5A">
        <w:rPr>
          <w:rFonts w:ascii="PT Astra Serif" w:hAnsi="PT Astra Serif" w:cs="Times New Roman"/>
          <w:b/>
          <w:sz w:val="25"/>
          <w:szCs w:val="25"/>
        </w:rPr>
        <w:t>год</w:t>
      </w:r>
    </w:p>
    <w:p w14:paraId="4EF79302" w14:textId="77777777" w:rsidR="009B49CE" w:rsidRPr="005F4E5A" w:rsidRDefault="009B49CE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</w:p>
    <w:p w14:paraId="0ACF8C25" w14:textId="2CF3E8EB" w:rsidR="009B49CE" w:rsidRPr="005F4E5A" w:rsidRDefault="002821E7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Цели</w:t>
      </w:r>
      <w:r w:rsidR="009E64F0" w:rsidRPr="005F4E5A">
        <w:rPr>
          <w:rFonts w:ascii="PT Astra Serif" w:hAnsi="PT Astra Serif" w:cs="Times New Roman"/>
          <w:b/>
          <w:sz w:val="25"/>
          <w:szCs w:val="25"/>
        </w:rPr>
        <w:t xml:space="preserve"> мероприятий</w:t>
      </w:r>
      <w:r w:rsidRPr="005F4E5A">
        <w:rPr>
          <w:rFonts w:ascii="PT Astra Serif" w:hAnsi="PT Astra Serif" w:cs="Times New Roman"/>
          <w:b/>
          <w:sz w:val="25"/>
          <w:szCs w:val="25"/>
        </w:rPr>
        <w:t>:</w:t>
      </w:r>
    </w:p>
    <w:p w14:paraId="42B33379" w14:textId="56444E60" w:rsidR="00AC1043" w:rsidRPr="005F4E5A" w:rsidRDefault="00A00642" w:rsidP="00EB5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Создание условий для сохранения, укрепления и продвижения традиционных семейных ценностей, воспитания обучающихся</w:t>
      </w:r>
      <w:r w:rsidR="00AC1043" w:rsidRPr="005F4E5A">
        <w:rPr>
          <w:rFonts w:ascii="PT Astra Serif" w:hAnsi="PT Astra Serif" w:cs="Times New Roman"/>
          <w:sz w:val="25"/>
          <w:szCs w:val="25"/>
        </w:rPr>
        <w:t xml:space="preserve"> </w:t>
      </w:r>
      <w:r w:rsidRPr="005F4E5A">
        <w:rPr>
          <w:rFonts w:ascii="PT Astra Serif" w:hAnsi="PT Astra Serif" w:cs="Times New Roman"/>
          <w:sz w:val="25"/>
          <w:szCs w:val="25"/>
        </w:rPr>
        <w:t xml:space="preserve">образовательных организаций, расположенных на территории Ульяновской области </w:t>
      </w:r>
      <w:r w:rsidR="00AC1043" w:rsidRPr="005F4E5A">
        <w:rPr>
          <w:rFonts w:ascii="PT Astra Serif" w:hAnsi="PT Astra Serif" w:cs="Times New Roman"/>
          <w:sz w:val="25"/>
          <w:szCs w:val="25"/>
        </w:rPr>
        <w:t>в духе уважения к традиционным ценностям;</w:t>
      </w:r>
    </w:p>
    <w:p w14:paraId="574027CE" w14:textId="0516471F" w:rsidR="00DE4733" w:rsidRPr="005F4E5A" w:rsidRDefault="00637D09" w:rsidP="00EB55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с</w:t>
      </w:r>
      <w:r w:rsidR="007E5121" w:rsidRPr="005F4E5A">
        <w:rPr>
          <w:rFonts w:ascii="PT Astra Serif" w:hAnsi="PT Astra Serif" w:cs="Times New Roman"/>
          <w:sz w:val="25"/>
          <w:szCs w:val="25"/>
        </w:rPr>
        <w:t>оздание условий для формирования ответственной и позитивно</w:t>
      </w:r>
      <w:r w:rsidR="009E64F0" w:rsidRPr="005F4E5A">
        <w:rPr>
          <w:rFonts w:ascii="PT Astra Serif" w:hAnsi="PT Astra Serif" w:cs="Times New Roman"/>
          <w:sz w:val="25"/>
          <w:szCs w:val="25"/>
        </w:rPr>
        <w:t>й родительской позиции, развития</w:t>
      </w:r>
      <w:r w:rsidR="007E5121" w:rsidRPr="005F4E5A">
        <w:rPr>
          <w:rFonts w:ascii="PT Astra Serif" w:hAnsi="PT Astra Serif" w:cs="Times New Roman"/>
          <w:sz w:val="25"/>
          <w:szCs w:val="25"/>
        </w:rPr>
        <w:t xml:space="preserve"> ключевых родительских компетенций в области семейного воспитания, профилактики семейного неблагополучия</w:t>
      </w:r>
      <w:r w:rsidR="00B76DCD" w:rsidRPr="005F4E5A">
        <w:rPr>
          <w:rFonts w:ascii="PT Astra Serif" w:hAnsi="PT Astra Serif" w:cs="Times New Roman"/>
          <w:sz w:val="25"/>
          <w:szCs w:val="25"/>
        </w:rPr>
        <w:t xml:space="preserve"> и формирования правовой культуры родителей</w:t>
      </w:r>
      <w:r w:rsidR="007E5121" w:rsidRPr="005F4E5A">
        <w:rPr>
          <w:rFonts w:ascii="PT Astra Serif" w:hAnsi="PT Astra Serif" w:cs="Times New Roman"/>
          <w:sz w:val="25"/>
          <w:szCs w:val="25"/>
        </w:rPr>
        <w:t>;</w:t>
      </w:r>
      <w:r w:rsidR="00DE4733" w:rsidRPr="005F4E5A">
        <w:rPr>
          <w:rFonts w:ascii="PT Astra Serif" w:hAnsi="PT Astra Serif" w:cs="Times New Roman"/>
          <w:sz w:val="25"/>
          <w:szCs w:val="25"/>
        </w:rPr>
        <w:t xml:space="preserve"> </w:t>
      </w:r>
    </w:p>
    <w:p w14:paraId="6EAD5394" w14:textId="62053BA1" w:rsidR="005F46AB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с</w:t>
      </w:r>
      <w:r w:rsidR="005F46AB" w:rsidRPr="005F4E5A">
        <w:rPr>
          <w:rFonts w:ascii="PT Astra Serif" w:hAnsi="PT Astra Serif" w:cs="Times New Roman"/>
          <w:sz w:val="25"/>
          <w:szCs w:val="25"/>
        </w:rPr>
        <w:t>оздание условий для обмена опытом образовательных и иных организаций в вопросах родительского</w:t>
      </w:r>
      <w:r w:rsidR="009E64F0" w:rsidRPr="005F4E5A">
        <w:rPr>
          <w:rFonts w:ascii="PT Astra Serif" w:hAnsi="PT Astra Serif" w:cs="Times New Roman"/>
          <w:sz w:val="25"/>
          <w:szCs w:val="25"/>
        </w:rPr>
        <w:t xml:space="preserve"> просвещения;</w:t>
      </w:r>
    </w:p>
    <w:p w14:paraId="43489152" w14:textId="313DE333" w:rsidR="009E64F0" w:rsidRPr="005F4E5A" w:rsidRDefault="00A00642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реализация государственной информационной политики в системе образования Ульяновской области, направленной на усиление роли традиционных ценностей в массовом сознании и противодействие распространению деструктивной идеологии </w:t>
      </w:r>
      <w:r w:rsidR="009E64F0" w:rsidRPr="005F4E5A">
        <w:rPr>
          <w:rFonts w:ascii="PT Astra Serif" w:hAnsi="PT Astra Serif" w:cs="Times New Roman"/>
          <w:sz w:val="25"/>
          <w:szCs w:val="25"/>
        </w:rPr>
        <w:t>с использованием ресурсов межв</w:t>
      </w:r>
      <w:r w:rsidRPr="005F4E5A">
        <w:rPr>
          <w:rFonts w:ascii="PT Astra Serif" w:hAnsi="PT Astra Serif" w:cs="Times New Roman"/>
          <w:sz w:val="25"/>
          <w:szCs w:val="25"/>
        </w:rPr>
        <w:t>едомственного взаимодействия.</w:t>
      </w:r>
    </w:p>
    <w:p w14:paraId="0A6C3D12" w14:textId="6FB3F4FE" w:rsidR="002821E7" w:rsidRPr="005F4E5A" w:rsidRDefault="002821E7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 xml:space="preserve">Задачи </w:t>
      </w:r>
      <w:r w:rsidR="009E64F0" w:rsidRPr="005F4E5A">
        <w:rPr>
          <w:rFonts w:ascii="PT Astra Serif" w:hAnsi="PT Astra Serif" w:cs="Times New Roman"/>
          <w:b/>
          <w:sz w:val="25"/>
          <w:szCs w:val="25"/>
        </w:rPr>
        <w:t xml:space="preserve">мероприятий в области </w:t>
      </w:r>
      <w:r w:rsidRPr="005F4E5A">
        <w:rPr>
          <w:rFonts w:ascii="PT Astra Serif" w:hAnsi="PT Astra Serif" w:cs="Times New Roman"/>
          <w:b/>
          <w:sz w:val="25"/>
          <w:szCs w:val="25"/>
        </w:rPr>
        <w:t>родительского просвещения:</w:t>
      </w:r>
    </w:p>
    <w:p w14:paraId="3BBF9E67" w14:textId="44C39A78" w:rsidR="009E64F0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и</w:t>
      </w:r>
      <w:r w:rsidR="009E64F0" w:rsidRPr="005F4E5A">
        <w:rPr>
          <w:rFonts w:ascii="PT Astra Serif" w:hAnsi="PT Astra Serif" w:cs="Times New Roman"/>
          <w:sz w:val="25"/>
          <w:szCs w:val="25"/>
        </w:rPr>
        <w:t>зучение запросов родителей обучающихся образовательных организаций к качеству организации образовательной деятельности в образовательных организациях, расположенных на территории Ульяновской области</w:t>
      </w:r>
      <w:r w:rsidR="00B76DCD" w:rsidRPr="005F4E5A">
        <w:rPr>
          <w:rFonts w:ascii="PT Astra Serif" w:hAnsi="PT Astra Serif" w:cs="Times New Roman"/>
          <w:sz w:val="25"/>
          <w:szCs w:val="25"/>
        </w:rPr>
        <w:t>, к тематике проводимых мероприятий в сфере родительского просвещения</w:t>
      </w:r>
      <w:r w:rsidR="009E64F0" w:rsidRPr="005F4E5A">
        <w:rPr>
          <w:rFonts w:ascii="PT Astra Serif" w:hAnsi="PT Astra Serif" w:cs="Times New Roman"/>
          <w:sz w:val="25"/>
          <w:szCs w:val="25"/>
        </w:rPr>
        <w:t>;</w:t>
      </w:r>
    </w:p>
    <w:p w14:paraId="56F2770B" w14:textId="2D0C76E5" w:rsidR="00955A3F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</w:t>
      </w:r>
      <w:r w:rsidR="009E64F0" w:rsidRPr="005F4E5A">
        <w:rPr>
          <w:rFonts w:ascii="PT Astra Serif" w:hAnsi="PT Astra Serif" w:cs="Times New Roman"/>
          <w:sz w:val="25"/>
          <w:szCs w:val="25"/>
        </w:rPr>
        <w:t>б</w:t>
      </w:r>
      <w:r w:rsidR="00955A3F" w:rsidRPr="005F4E5A">
        <w:rPr>
          <w:rFonts w:ascii="PT Astra Serif" w:hAnsi="PT Astra Serif" w:cs="Times New Roman"/>
          <w:sz w:val="25"/>
          <w:szCs w:val="25"/>
        </w:rPr>
        <w:t>еспечение родителей достоверной информацией о проводимой в Российской Федерации, Ульяновской области и муниципальных образованиях Ульяновской области политике в сфере детства, реализуемых в регионе в соответствии с Планом мероприятий по реализации Десятилетия детства в Российской Федерации на 2021-2027 годы в Ульяновской области;</w:t>
      </w:r>
    </w:p>
    <w:p w14:paraId="52E86878" w14:textId="02F9ACBC" w:rsidR="007E5121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</w:t>
      </w:r>
      <w:r w:rsidR="009E64F0" w:rsidRPr="005F4E5A">
        <w:rPr>
          <w:rFonts w:ascii="PT Astra Serif" w:hAnsi="PT Astra Serif" w:cs="Times New Roman"/>
          <w:sz w:val="25"/>
          <w:szCs w:val="25"/>
        </w:rPr>
        <w:t xml:space="preserve">рганизация </w:t>
      </w:r>
      <w:r w:rsidR="00B76DCD" w:rsidRPr="005F4E5A">
        <w:rPr>
          <w:rFonts w:ascii="PT Astra Serif" w:hAnsi="PT Astra Serif" w:cs="Times New Roman"/>
          <w:sz w:val="25"/>
          <w:szCs w:val="25"/>
        </w:rPr>
        <w:t xml:space="preserve">информационно – просветительских </w:t>
      </w:r>
      <w:r w:rsidR="009E64F0" w:rsidRPr="005F4E5A">
        <w:rPr>
          <w:rFonts w:ascii="PT Astra Serif" w:hAnsi="PT Astra Serif" w:cs="Times New Roman"/>
          <w:sz w:val="25"/>
          <w:szCs w:val="25"/>
        </w:rPr>
        <w:t xml:space="preserve">мероприятий для родителей обучающихся, направленных на </w:t>
      </w:r>
      <w:r w:rsidR="005F46AB" w:rsidRPr="005F4E5A">
        <w:rPr>
          <w:rFonts w:ascii="PT Astra Serif" w:hAnsi="PT Astra Serif" w:cs="Times New Roman"/>
          <w:sz w:val="25"/>
          <w:szCs w:val="25"/>
        </w:rPr>
        <w:t>повышение родительской компетентности в вопросах</w:t>
      </w:r>
      <w:r w:rsidR="007E5121" w:rsidRPr="005F4E5A">
        <w:rPr>
          <w:rFonts w:ascii="PT Astra Serif" w:hAnsi="PT Astra Serif" w:cs="Times New Roman"/>
          <w:sz w:val="25"/>
          <w:szCs w:val="25"/>
        </w:rPr>
        <w:t xml:space="preserve"> возрастной психологии детей, психологии семейных и детско-родительских отношений; здорового питания и здорового образа жизни</w:t>
      </w:r>
      <w:r w:rsidR="005F46AB" w:rsidRPr="005F4E5A">
        <w:rPr>
          <w:rFonts w:ascii="PT Astra Serif" w:hAnsi="PT Astra Serif" w:cs="Times New Roman"/>
          <w:sz w:val="25"/>
          <w:szCs w:val="25"/>
        </w:rPr>
        <w:t>,</w:t>
      </w:r>
      <w:r w:rsidR="006852AC" w:rsidRPr="005F4E5A">
        <w:rPr>
          <w:rFonts w:ascii="PT Astra Serif" w:hAnsi="PT Astra Serif" w:cs="Times New Roman"/>
          <w:sz w:val="25"/>
          <w:szCs w:val="25"/>
        </w:rPr>
        <w:t xml:space="preserve"> безопасного поведения детей в антропогенной и природной среде,</w:t>
      </w:r>
      <w:r w:rsidR="005F46AB" w:rsidRPr="005F4E5A">
        <w:rPr>
          <w:rFonts w:ascii="PT Astra Serif" w:hAnsi="PT Astra Serif" w:cs="Times New Roman"/>
          <w:sz w:val="25"/>
          <w:szCs w:val="25"/>
        </w:rPr>
        <w:t xml:space="preserve"> семейного воспитания, в том числе воспитания детей с особенностями развития</w:t>
      </w:r>
      <w:r w:rsidR="006852AC" w:rsidRPr="005F4E5A">
        <w:rPr>
          <w:rFonts w:ascii="PT Astra Serif" w:hAnsi="PT Astra Serif" w:cs="Times New Roman"/>
          <w:sz w:val="25"/>
          <w:szCs w:val="25"/>
        </w:rPr>
        <w:t>, одаренных детей</w:t>
      </w:r>
      <w:r w:rsidR="007E5121" w:rsidRPr="005F4E5A">
        <w:rPr>
          <w:rFonts w:ascii="PT Astra Serif" w:hAnsi="PT Astra Serif" w:cs="Times New Roman"/>
          <w:sz w:val="25"/>
          <w:szCs w:val="25"/>
        </w:rPr>
        <w:t xml:space="preserve">; </w:t>
      </w:r>
    </w:p>
    <w:p w14:paraId="3F646C1B" w14:textId="638ECC82" w:rsidR="00E77C3B" w:rsidRPr="005F4E5A" w:rsidRDefault="00E77C3B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организация участия коллективов образовательных организаций: педагогических работников, обучающихся, родителей в конкурсах, фестивалях, направленных на укрепление детско-родительских отношений, возрождение семейных ценностей;</w:t>
      </w:r>
    </w:p>
    <w:p w14:paraId="501C604C" w14:textId="3D07E2C9" w:rsidR="002F6B1C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lastRenderedPageBreak/>
        <w:t>р</w:t>
      </w:r>
      <w:r w:rsidR="002F6B1C" w:rsidRPr="005F4E5A">
        <w:rPr>
          <w:rFonts w:ascii="PT Astra Serif" w:hAnsi="PT Astra Serif" w:cs="Times New Roman"/>
          <w:sz w:val="25"/>
          <w:szCs w:val="25"/>
        </w:rPr>
        <w:t>еализация мероприятий по обеспечению доступности психолого-педагогической помощи родителей обучающихся, в том числе в рамках федерального проекта «Современная школа»;</w:t>
      </w:r>
    </w:p>
    <w:p w14:paraId="38FCB3E9" w14:textId="2FDE0EBF" w:rsidR="007E5121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</w:t>
      </w:r>
      <w:r w:rsidR="00B76DCD" w:rsidRPr="005F4E5A">
        <w:rPr>
          <w:rFonts w:ascii="PT Astra Serif" w:hAnsi="PT Astra Serif" w:cs="Times New Roman"/>
          <w:sz w:val="25"/>
          <w:szCs w:val="25"/>
        </w:rPr>
        <w:t xml:space="preserve">оддержка родительских объединений, созданных в образовательных организациях, расположенных на территории Ульяновской области, с целью </w:t>
      </w:r>
      <w:r w:rsidR="002F6B1C" w:rsidRPr="005F4E5A">
        <w:rPr>
          <w:rFonts w:ascii="PT Astra Serif" w:hAnsi="PT Astra Serif" w:cs="Times New Roman"/>
          <w:sz w:val="25"/>
          <w:szCs w:val="25"/>
        </w:rPr>
        <w:t xml:space="preserve">их </w:t>
      </w:r>
      <w:r w:rsidR="00B76DCD" w:rsidRPr="005F4E5A">
        <w:rPr>
          <w:rFonts w:ascii="PT Astra Serif" w:hAnsi="PT Astra Serif" w:cs="Times New Roman"/>
          <w:sz w:val="25"/>
          <w:szCs w:val="25"/>
        </w:rPr>
        <w:t>участия в работе по профилактике</w:t>
      </w:r>
      <w:r w:rsidR="007E5121" w:rsidRPr="005F4E5A">
        <w:rPr>
          <w:rFonts w:ascii="PT Astra Serif" w:hAnsi="PT Astra Serif" w:cs="Times New Roman"/>
          <w:sz w:val="25"/>
          <w:szCs w:val="25"/>
        </w:rPr>
        <w:t xml:space="preserve"> детского дорожно-транспо</w:t>
      </w:r>
      <w:r w:rsidR="00B76DCD" w:rsidRPr="005F4E5A">
        <w:rPr>
          <w:rFonts w:ascii="PT Astra Serif" w:hAnsi="PT Astra Serif" w:cs="Times New Roman"/>
          <w:sz w:val="25"/>
          <w:szCs w:val="25"/>
        </w:rPr>
        <w:t>ртного травматизма, профилактике</w:t>
      </w:r>
      <w:r w:rsidR="007E5121" w:rsidRPr="005F4E5A">
        <w:rPr>
          <w:rFonts w:ascii="PT Astra Serif" w:hAnsi="PT Astra Serif" w:cs="Times New Roman"/>
          <w:sz w:val="25"/>
          <w:szCs w:val="25"/>
        </w:rPr>
        <w:t xml:space="preserve"> </w:t>
      </w:r>
      <w:r w:rsidR="00EC3516" w:rsidRPr="005F4E5A">
        <w:rPr>
          <w:rFonts w:ascii="PT Astra Serif" w:hAnsi="PT Astra Serif" w:cs="Times New Roman"/>
          <w:sz w:val="25"/>
          <w:szCs w:val="25"/>
        </w:rPr>
        <w:t>деструктивног</w:t>
      </w:r>
      <w:r w:rsidR="00B76DCD" w:rsidRPr="005F4E5A">
        <w:rPr>
          <w:rFonts w:ascii="PT Astra Serif" w:hAnsi="PT Astra Serif" w:cs="Times New Roman"/>
          <w:sz w:val="25"/>
          <w:szCs w:val="25"/>
        </w:rPr>
        <w:t>о</w:t>
      </w:r>
      <w:r w:rsidR="00572181" w:rsidRPr="005F4E5A">
        <w:rPr>
          <w:rFonts w:ascii="PT Astra Serif" w:hAnsi="PT Astra Serif" w:cs="Times New Roman"/>
          <w:sz w:val="25"/>
          <w:szCs w:val="25"/>
        </w:rPr>
        <w:t xml:space="preserve"> и отклоняющегося поведения (</w:t>
      </w:r>
      <w:r w:rsidR="007E5121" w:rsidRPr="005F4E5A">
        <w:rPr>
          <w:rFonts w:ascii="PT Astra Serif" w:hAnsi="PT Astra Serif" w:cs="Times New Roman"/>
          <w:sz w:val="25"/>
          <w:szCs w:val="25"/>
        </w:rPr>
        <w:t xml:space="preserve">правонарушений, употребления наркотических и </w:t>
      </w:r>
      <w:proofErr w:type="spellStart"/>
      <w:r w:rsidR="007E5121" w:rsidRPr="005F4E5A">
        <w:rPr>
          <w:rFonts w:ascii="PT Astra Serif" w:hAnsi="PT Astra Serif" w:cs="Times New Roman"/>
          <w:sz w:val="25"/>
          <w:szCs w:val="25"/>
        </w:rPr>
        <w:t>психоактивных</w:t>
      </w:r>
      <w:proofErr w:type="spellEnd"/>
      <w:r w:rsidR="007E5121" w:rsidRPr="005F4E5A">
        <w:rPr>
          <w:rFonts w:ascii="PT Astra Serif" w:hAnsi="PT Astra Serif" w:cs="Times New Roman"/>
          <w:sz w:val="25"/>
          <w:szCs w:val="25"/>
        </w:rPr>
        <w:t xml:space="preserve"> веществ; </w:t>
      </w:r>
      <w:proofErr w:type="spellStart"/>
      <w:r w:rsidR="006852AC" w:rsidRPr="005F4E5A">
        <w:rPr>
          <w:rFonts w:ascii="PT Astra Serif" w:hAnsi="PT Astra Serif" w:cs="Times New Roman"/>
          <w:sz w:val="25"/>
          <w:szCs w:val="25"/>
        </w:rPr>
        <w:t>саморазрушающего</w:t>
      </w:r>
      <w:proofErr w:type="spellEnd"/>
      <w:r w:rsidR="006852AC" w:rsidRPr="005F4E5A">
        <w:rPr>
          <w:rFonts w:ascii="PT Astra Serif" w:hAnsi="PT Astra Serif" w:cs="Times New Roman"/>
          <w:sz w:val="25"/>
          <w:szCs w:val="25"/>
        </w:rPr>
        <w:t xml:space="preserve"> поведения, экстремизма и терроризма</w:t>
      </w:r>
      <w:r w:rsidR="00EC3516" w:rsidRPr="005F4E5A">
        <w:rPr>
          <w:rFonts w:ascii="PT Astra Serif" w:hAnsi="PT Astra Serif" w:cs="Times New Roman"/>
          <w:sz w:val="25"/>
          <w:szCs w:val="25"/>
        </w:rPr>
        <w:t>)</w:t>
      </w:r>
      <w:r w:rsidR="00E77C3B" w:rsidRPr="005F4E5A">
        <w:rPr>
          <w:rFonts w:ascii="PT Astra Serif" w:hAnsi="PT Astra Serif" w:cs="Times New Roman"/>
          <w:sz w:val="25"/>
          <w:szCs w:val="25"/>
        </w:rPr>
        <w:t>;</w:t>
      </w:r>
    </w:p>
    <w:p w14:paraId="0ED858B2" w14:textId="61EC611B" w:rsidR="00B76DCD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м</w:t>
      </w:r>
      <w:r w:rsidR="00B76DCD" w:rsidRPr="005F4E5A">
        <w:rPr>
          <w:rFonts w:ascii="PT Astra Serif" w:hAnsi="PT Astra Serif" w:cs="Times New Roman"/>
          <w:sz w:val="25"/>
          <w:szCs w:val="25"/>
        </w:rPr>
        <w:t>етодическая поддержка и координация деятельности муниципальных органов управления образованием Ульяновской области в развитии системы родительского просвещения в подведомственных образовательных организациях, в том числе через реализацию программ родительского просвещения</w:t>
      </w:r>
      <w:r w:rsidR="002F6B1C" w:rsidRPr="005F4E5A">
        <w:rPr>
          <w:rFonts w:ascii="PT Astra Serif" w:hAnsi="PT Astra Serif" w:cs="Times New Roman"/>
          <w:sz w:val="25"/>
          <w:szCs w:val="25"/>
        </w:rPr>
        <w:t>;</w:t>
      </w:r>
    </w:p>
    <w:p w14:paraId="7FD4DAF0" w14:textId="018A9519" w:rsidR="002F6B1C" w:rsidRPr="005F4E5A" w:rsidRDefault="00637D09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р</w:t>
      </w:r>
      <w:r w:rsidR="002F6B1C" w:rsidRPr="005F4E5A">
        <w:rPr>
          <w:rFonts w:ascii="PT Astra Serif" w:hAnsi="PT Astra Serif" w:cs="Times New Roman"/>
          <w:sz w:val="25"/>
          <w:szCs w:val="25"/>
        </w:rPr>
        <w:t>еализация мероприятий, направленных на формирование актива родительской общественности, как условия конструктивного взаимодействия родителей</w:t>
      </w:r>
      <w:r w:rsidR="00E77C3B" w:rsidRPr="005F4E5A">
        <w:rPr>
          <w:rFonts w:ascii="PT Astra Serif" w:hAnsi="PT Astra Serif" w:cs="Times New Roman"/>
          <w:sz w:val="25"/>
          <w:szCs w:val="25"/>
        </w:rPr>
        <w:t xml:space="preserve"> с образовательной организацией, вовлечения родителей в управление образовательной организацией.</w:t>
      </w:r>
    </w:p>
    <w:p w14:paraId="03852103" w14:textId="77777777" w:rsidR="00734714" w:rsidRPr="005F4E5A" w:rsidRDefault="00734714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</w:p>
    <w:p w14:paraId="3C868206" w14:textId="2263F282" w:rsidR="00734714" w:rsidRPr="005F4E5A" w:rsidRDefault="00CF1707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Основные н</w:t>
      </w:r>
      <w:r w:rsidR="00734714" w:rsidRPr="005F4E5A">
        <w:rPr>
          <w:rFonts w:ascii="PT Astra Serif" w:hAnsi="PT Astra Serif" w:cs="Times New Roman"/>
          <w:b/>
          <w:sz w:val="25"/>
          <w:szCs w:val="25"/>
        </w:rPr>
        <w:t>ормативные акты, регулирующие организацию мероприятий, направлен</w:t>
      </w:r>
      <w:r w:rsidR="00033519" w:rsidRPr="005F4E5A">
        <w:rPr>
          <w:rFonts w:ascii="PT Astra Serif" w:hAnsi="PT Astra Serif" w:cs="Times New Roman"/>
          <w:b/>
          <w:sz w:val="25"/>
          <w:szCs w:val="25"/>
        </w:rPr>
        <w:t>ных на родительское просвещение:</w:t>
      </w:r>
    </w:p>
    <w:p w14:paraId="19D101B1" w14:textId="4A8190E0" w:rsidR="00734A3D" w:rsidRPr="005F4E5A" w:rsidRDefault="00555A07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Феде</w:t>
      </w:r>
      <w:r w:rsidR="001B7A58" w:rsidRPr="005F4E5A">
        <w:rPr>
          <w:rFonts w:ascii="PT Astra Serif" w:hAnsi="PT Astra Serif" w:cs="Times New Roman"/>
          <w:sz w:val="25"/>
          <w:szCs w:val="25"/>
        </w:rPr>
        <w:t>ральный Закон от 29.12.2012 № 27</w:t>
      </w:r>
      <w:r w:rsidRPr="005F4E5A">
        <w:rPr>
          <w:rFonts w:ascii="PT Astra Serif" w:hAnsi="PT Astra Serif" w:cs="Times New Roman"/>
          <w:sz w:val="25"/>
          <w:szCs w:val="25"/>
        </w:rPr>
        <w:t>3 «Об образовании в Российской Федерации»</w:t>
      </w:r>
    </w:p>
    <w:p w14:paraId="41BCBAEC" w14:textId="77777777" w:rsidR="00CF1707" w:rsidRPr="005F4E5A" w:rsidRDefault="00555A07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Распоряжение Правительства Российской Федерации</w:t>
      </w:r>
      <w:r w:rsidRPr="005F4E5A">
        <w:rPr>
          <w:rFonts w:ascii="PT Astra Serif" w:hAnsi="PT Astra Serif"/>
          <w:sz w:val="25"/>
          <w:szCs w:val="25"/>
        </w:rPr>
        <w:t xml:space="preserve"> от 29.05.2015 </w:t>
      </w:r>
    </w:p>
    <w:p w14:paraId="0ADBE5E6" w14:textId="123727C6" w:rsidR="00555A07" w:rsidRPr="005F4E5A" w:rsidRDefault="00555A07" w:rsidP="00EB559A">
      <w:pPr>
        <w:spacing w:after="0" w:line="240" w:lineRule="auto"/>
        <w:contextualSpacing/>
        <w:jc w:val="both"/>
        <w:rPr>
          <w:rFonts w:ascii="PT Astra Serif" w:hAnsi="PT Astra Serif"/>
          <w:sz w:val="25"/>
          <w:szCs w:val="25"/>
        </w:rPr>
      </w:pPr>
      <w:r w:rsidRPr="005F4E5A">
        <w:rPr>
          <w:rFonts w:ascii="PT Astra Serif" w:hAnsi="PT Astra Serif"/>
          <w:sz w:val="25"/>
          <w:szCs w:val="25"/>
        </w:rPr>
        <w:t>№ 996-р «Об утверждении Стратегии развития воспитания в Российской Федерации на период до 2025 года»</w:t>
      </w:r>
      <w:r w:rsidR="007C1B61" w:rsidRPr="005F4E5A">
        <w:rPr>
          <w:rFonts w:ascii="PT Astra Serif" w:hAnsi="PT Astra Serif"/>
          <w:sz w:val="25"/>
          <w:szCs w:val="25"/>
        </w:rPr>
        <w:t>;</w:t>
      </w:r>
    </w:p>
    <w:p w14:paraId="2D54AE5B" w14:textId="77777777" w:rsidR="007C1B61" w:rsidRPr="005F4E5A" w:rsidRDefault="007C1B61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Распоряжение Правительства Российской Федерации от 17.08.2024 </w:t>
      </w:r>
      <w:r w:rsidRPr="005F4E5A">
        <w:rPr>
          <w:rFonts w:ascii="PT Astra Serif" w:hAnsi="PT Astra Serif" w:cs="Times New Roman"/>
          <w:sz w:val="25"/>
          <w:szCs w:val="25"/>
        </w:rPr>
        <w:br/>
        <w:t>№ 2233-р «О Стратегии реализации молодежной политики в Российской Федерации на период до 2030 года»;</w:t>
      </w:r>
    </w:p>
    <w:p w14:paraId="6C24666B" w14:textId="047F93C5" w:rsidR="00555A07" w:rsidRPr="005F4E5A" w:rsidRDefault="00555A07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Указ Президента Российской Федерации от 29.05.2017 № 240 «Об объявлении в Российской Федерации Десятилетия детства»;</w:t>
      </w:r>
    </w:p>
    <w:p w14:paraId="411AF6E4" w14:textId="0AFC342B" w:rsidR="00734A3D" w:rsidRPr="005F4E5A" w:rsidRDefault="00734A3D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Указ Президента Российской Федерации</w:t>
      </w:r>
      <w:r w:rsidR="00555A07" w:rsidRPr="005F4E5A">
        <w:rPr>
          <w:rFonts w:ascii="PT Astra Serif" w:hAnsi="PT Astra Serif" w:cs="Times New Roman"/>
          <w:sz w:val="25"/>
          <w:szCs w:val="25"/>
        </w:rPr>
        <w:t xml:space="preserve"> от 02.07.2021 № 400 </w:t>
      </w:r>
      <w:r w:rsidR="00555A07" w:rsidRPr="005F4E5A">
        <w:rPr>
          <w:rFonts w:ascii="PT Astra Serif" w:hAnsi="PT Astra Serif" w:cs="Times New Roman"/>
          <w:sz w:val="25"/>
          <w:szCs w:val="25"/>
        </w:rPr>
        <w:br/>
        <w:t>«О</w:t>
      </w:r>
      <w:r w:rsidRPr="005F4E5A">
        <w:rPr>
          <w:rFonts w:ascii="PT Astra Serif" w:hAnsi="PT Astra Serif" w:cs="Times New Roman"/>
          <w:sz w:val="25"/>
          <w:szCs w:val="25"/>
        </w:rPr>
        <w:t xml:space="preserve"> страт</w:t>
      </w:r>
      <w:r w:rsidR="00555A07" w:rsidRPr="005F4E5A">
        <w:rPr>
          <w:rFonts w:ascii="PT Astra Serif" w:hAnsi="PT Astra Serif" w:cs="Times New Roman"/>
          <w:sz w:val="25"/>
          <w:szCs w:val="25"/>
        </w:rPr>
        <w:t>егии национальной безопасности Российской Ф</w:t>
      </w:r>
      <w:r w:rsidRPr="005F4E5A">
        <w:rPr>
          <w:rFonts w:ascii="PT Astra Serif" w:hAnsi="PT Astra Serif" w:cs="Times New Roman"/>
          <w:sz w:val="25"/>
          <w:szCs w:val="25"/>
        </w:rPr>
        <w:t xml:space="preserve">едерации </w:t>
      </w:r>
    </w:p>
    <w:p w14:paraId="115873E1" w14:textId="10910229" w:rsidR="009E64F0" w:rsidRPr="005F4E5A" w:rsidRDefault="00555A07" w:rsidP="007C1B6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Указ П</w:t>
      </w:r>
      <w:r w:rsidR="00734A3D" w:rsidRPr="005F4E5A">
        <w:rPr>
          <w:rFonts w:ascii="PT Astra Serif" w:hAnsi="PT Astra Serif" w:cs="Times New Roman"/>
          <w:sz w:val="25"/>
          <w:szCs w:val="25"/>
        </w:rPr>
        <w:t xml:space="preserve">резидента </w:t>
      </w:r>
      <w:r w:rsidRPr="005F4E5A">
        <w:rPr>
          <w:rFonts w:ascii="PT Astra Serif" w:hAnsi="PT Astra Serif" w:cs="Times New Roman"/>
          <w:sz w:val="25"/>
          <w:szCs w:val="25"/>
        </w:rPr>
        <w:t xml:space="preserve">Российской Федерации </w:t>
      </w:r>
      <w:r w:rsidR="00734A3D" w:rsidRPr="005F4E5A">
        <w:rPr>
          <w:rFonts w:ascii="PT Astra Serif" w:hAnsi="PT Astra Serif" w:cs="Times New Roman"/>
          <w:sz w:val="25"/>
          <w:szCs w:val="25"/>
        </w:rPr>
        <w:t xml:space="preserve">от </w:t>
      </w:r>
      <w:r w:rsidRPr="005F4E5A">
        <w:rPr>
          <w:rFonts w:ascii="PT Astra Serif" w:hAnsi="PT Astra Serif" w:cs="Times New Roman"/>
          <w:sz w:val="25"/>
          <w:szCs w:val="25"/>
        </w:rPr>
        <w:t>09.11.2022 № 809 «О</w:t>
      </w:r>
      <w:r w:rsidR="00734A3D" w:rsidRPr="005F4E5A">
        <w:rPr>
          <w:rFonts w:ascii="PT Astra Serif" w:hAnsi="PT Astra Serif" w:cs="Times New Roman"/>
          <w:sz w:val="25"/>
          <w:szCs w:val="25"/>
        </w:rPr>
        <w:t>б утверждении основ государственной политики по сохранению и укреплению традиционных российских духовно-нравственны</w:t>
      </w:r>
      <w:r w:rsidRPr="005F4E5A">
        <w:rPr>
          <w:rFonts w:ascii="PT Astra Serif" w:hAnsi="PT Astra Serif" w:cs="Times New Roman"/>
          <w:sz w:val="25"/>
          <w:szCs w:val="25"/>
        </w:rPr>
        <w:t>х ценностей»</w:t>
      </w:r>
      <w:r w:rsidR="007C1B61" w:rsidRPr="005F4E5A">
        <w:rPr>
          <w:rFonts w:ascii="PT Astra Serif" w:hAnsi="PT Astra Serif" w:cs="Times New Roman"/>
          <w:sz w:val="25"/>
          <w:szCs w:val="25"/>
        </w:rPr>
        <w:t>;</w:t>
      </w:r>
    </w:p>
    <w:p w14:paraId="260C918C" w14:textId="08F4AF33" w:rsidR="007C1B61" w:rsidRPr="005F4E5A" w:rsidRDefault="007C1B61" w:rsidP="007C1B61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Указ Президента РФ от 07.05.2024 № 309 «О национальных целях развития Российской Федерации на период до 2030 года и на перспективу до 2036 года».</w:t>
      </w:r>
    </w:p>
    <w:p w14:paraId="6FBC3339" w14:textId="65EF5B07" w:rsidR="002821E7" w:rsidRPr="005F4E5A" w:rsidRDefault="00E77C3B" w:rsidP="00EB559A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Ресурсы</w:t>
      </w:r>
      <w:r w:rsidR="002E304A" w:rsidRPr="005F4E5A">
        <w:rPr>
          <w:rFonts w:ascii="PT Astra Serif" w:hAnsi="PT Astra Serif" w:cs="Times New Roman"/>
          <w:b/>
          <w:sz w:val="25"/>
          <w:szCs w:val="25"/>
        </w:rPr>
        <w:t xml:space="preserve"> и средства</w:t>
      </w:r>
      <w:r w:rsidR="00734714" w:rsidRPr="005F4E5A">
        <w:rPr>
          <w:rFonts w:ascii="PT Astra Serif" w:hAnsi="PT Astra Serif" w:cs="Times New Roman"/>
          <w:b/>
          <w:sz w:val="25"/>
          <w:szCs w:val="25"/>
        </w:rPr>
        <w:t>, используемых при организации родительского просвещения на территории Ульяновской области</w:t>
      </w:r>
      <w:r w:rsidR="002821E7" w:rsidRPr="005F4E5A">
        <w:rPr>
          <w:rFonts w:ascii="PT Astra Serif" w:hAnsi="PT Astra Serif" w:cs="Times New Roman"/>
          <w:b/>
          <w:sz w:val="25"/>
          <w:szCs w:val="25"/>
        </w:rPr>
        <w:t>:</w:t>
      </w:r>
    </w:p>
    <w:p w14:paraId="16CC849E" w14:textId="77777777" w:rsidR="006852AC" w:rsidRPr="005F4E5A" w:rsidRDefault="006852AC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Штаб родительского контроля при Общественном совете при Министерстве просвещения и воспитания Ульяновской области;</w:t>
      </w:r>
    </w:p>
    <w:p w14:paraId="483E770A" w14:textId="1BF5D130" w:rsidR="006852AC" w:rsidRPr="005F4E5A" w:rsidRDefault="006852AC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Родительский Совет при Министерстве просвещения и воспитания Ульяновской области;</w:t>
      </w:r>
    </w:p>
    <w:p w14:paraId="2206039A" w14:textId="4484110A" w:rsidR="002821E7" w:rsidRPr="005F4E5A" w:rsidRDefault="002821E7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Областное родительское собрание</w:t>
      </w:r>
      <w:r w:rsidR="009C646E" w:rsidRPr="005F4E5A">
        <w:rPr>
          <w:rFonts w:ascii="PT Astra Serif" w:hAnsi="PT Astra Serif" w:cs="Times New Roman"/>
          <w:sz w:val="25"/>
          <w:szCs w:val="25"/>
        </w:rPr>
        <w:t xml:space="preserve"> «Экспертное мнение»</w:t>
      </w:r>
      <w:r w:rsidR="00443D9E" w:rsidRPr="005F4E5A">
        <w:rPr>
          <w:rFonts w:ascii="PT Astra Serif" w:hAnsi="PT Astra Serif" w:cs="Times New Roman"/>
          <w:sz w:val="25"/>
          <w:szCs w:val="25"/>
        </w:rPr>
        <w:t>;</w:t>
      </w:r>
    </w:p>
    <w:p w14:paraId="5BC4E204" w14:textId="177F1D04" w:rsidR="002821E7" w:rsidRPr="005F4E5A" w:rsidRDefault="00923367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Областной р</w:t>
      </w:r>
      <w:r w:rsidR="002821E7" w:rsidRPr="005F4E5A">
        <w:rPr>
          <w:rFonts w:ascii="PT Astra Serif" w:hAnsi="PT Astra Serif" w:cs="Times New Roman"/>
          <w:sz w:val="25"/>
          <w:szCs w:val="25"/>
        </w:rPr>
        <w:t>одительский всеобуч по вопросам охраны здоровья детей</w:t>
      </w:r>
      <w:r w:rsidR="009C646E" w:rsidRPr="005F4E5A">
        <w:rPr>
          <w:rFonts w:ascii="PT Astra Serif" w:hAnsi="PT Astra Serif" w:cs="Times New Roman"/>
          <w:sz w:val="25"/>
          <w:szCs w:val="25"/>
        </w:rPr>
        <w:t>, организуемый совместно с ГУЗ «Центр общественного здоровья»</w:t>
      </w:r>
      <w:r w:rsidR="002821E7" w:rsidRPr="005F4E5A">
        <w:rPr>
          <w:rFonts w:ascii="PT Astra Serif" w:hAnsi="PT Astra Serif" w:cs="Times New Roman"/>
          <w:sz w:val="25"/>
          <w:szCs w:val="25"/>
        </w:rPr>
        <w:t>;</w:t>
      </w:r>
    </w:p>
    <w:p w14:paraId="2DD29C13" w14:textId="0B367D2F" w:rsidR="00882354" w:rsidRPr="005F4E5A" w:rsidRDefault="00882354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Arial"/>
          <w:color w:val="000000"/>
          <w:sz w:val="25"/>
          <w:szCs w:val="25"/>
        </w:rPr>
        <w:t>Родительская гостиная «</w:t>
      </w:r>
      <w:proofErr w:type="spellStart"/>
      <w:r w:rsidRPr="005F4E5A">
        <w:rPr>
          <w:rFonts w:ascii="PT Astra Serif" w:hAnsi="PT Astra Serif" w:cs="Arial"/>
          <w:color w:val="000000"/>
          <w:sz w:val="25"/>
          <w:szCs w:val="25"/>
        </w:rPr>
        <w:t>МиР</w:t>
      </w:r>
      <w:proofErr w:type="spellEnd"/>
      <w:r w:rsidRPr="005F4E5A">
        <w:rPr>
          <w:rFonts w:ascii="PT Astra Serif" w:hAnsi="PT Astra Serif" w:cs="Arial"/>
          <w:color w:val="000000"/>
          <w:sz w:val="25"/>
          <w:szCs w:val="25"/>
        </w:rPr>
        <w:t>» г. Ульяновск ОГБНУ ЦППМС «Раз</w:t>
      </w:r>
      <w:r w:rsidR="00252F4D" w:rsidRPr="005F4E5A">
        <w:rPr>
          <w:rFonts w:ascii="PT Astra Serif" w:hAnsi="PT Astra Serif" w:cs="Arial"/>
          <w:color w:val="000000"/>
          <w:sz w:val="25"/>
          <w:szCs w:val="25"/>
        </w:rPr>
        <w:t>в</w:t>
      </w:r>
      <w:r w:rsidRPr="005F4E5A">
        <w:rPr>
          <w:rFonts w:ascii="PT Astra Serif" w:hAnsi="PT Astra Serif" w:cs="Arial"/>
          <w:color w:val="000000"/>
          <w:sz w:val="25"/>
          <w:szCs w:val="25"/>
        </w:rPr>
        <w:t>итие»;</w:t>
      </w:r>
    </w:p>
    <w:p w14:paraId="5730A25C" w14:textId="77777777" w:rsidR="00882354" w:rsidRPr="005F4E5A" w:rsidRDefault="005F46AB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«Горячие </w:t>
      </w:r>
      <w:r w:rsidR="002821E7" w:rsidRPr="005F4E5A">
        <w:rPr>
          <w:rFonts w:ascii="PT Astra Serif" w:hAnsi="PT Astra Serif" w:cs="Times New Roman"/>
          <w:sz w:val="25"/>
          <w:szCs w:val="25"/>
        </w:rPr>
        <w:t xml:space="preserve">информационные линии» Министерства </w:t>
      </w:r>
      <w:r w:rsidR="00D81052" w:rsidRPr="005F4E5A">
        <w:rPr>
          <w:rFonts w:ascii="PT Astra Serif" w:hAnsi="PT Astra Serif" w:cs="Times New Roman"/>
          <w:sz w:val="25"/>
          <w:szCs w:val="25"/>
        </w:rPr>
        <w:t xml:space="preserve">просвещения и воспитания </w:t>
      </w:r>
      <w:r w:rsidR="002821E7" w:rsidRPr="005F4E5A">
        <w:rPr>
          <w:rFonts w:ascii="PT Astra Serif" w:hAnsi="PT Astra Serif" w:cs="Times New Roman"/>
          <w:sz w:val="25"/>
          <w:szCs w:val="25"/>
        </w:rPr>
        <w:t>Ульяновской области;</w:t>
      </w:r>
    </w:p>
    <w:p w14:paraId="39018631" w14:textId="77777777" w:rsidR="00882354" w:rsidRPr="005F4E5A" w:rsidRDefault="002821E7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lastRenderedPageBreak/>
        <w:t>Мероприятия для родителей, организуемые под патронатом Министерства просвещения Российской Федерации;</w:t>
      </w:r>
    </w:p>
    <w:p w14:paraId="4DF275FB" w14:textId="1755EA24" w:rsidR="00882354" w:rsidRPr="005F4E5A" w:rsidRDefault="006852AC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Информационно-просветительские мероприятия для </w:t>
      </w:r>
      <w:r w:rsidR="002821E7" w:rsidRPr="005F4E5A">
        <w:rPr>
          <w:rFonts w:ascii="PT Astra Serif" w:hAnsi="PT Astra Serif" w:cs="Times New Roman"/>
          <w:sz w:val="25"/>
          <w:szCs w:val="25"/>
        </w:rPr>
        <w:t>родителей, организуемые в рамках работы Областной психологической службы</w:t>
      </w:r>
      <w:r w:rsidR="00D81052" w:rsidRPr="005F4E5A">
        <w:rPr>
          <w:rFonts w:ascii="PT Astra Serif" w:hAnsi="PT Astra Serif" w:cs="Times New Roman"/>
          <w:sz w:val="25"/>
          <w:szCs w:val="25"/>
        </w:rPr>
        <w:t>, Центра информ</w:t>
      </w:r>
      <w:r w:rsidRPr="005F4E5A">
        <w:rPr>
          <w:rFonts w:ascii="PT Astra Serif" w:hAnsi="PT Astra Serif" w:cs="Times New Roman"/>
          <w:sz w:val="25"/>
          <w:szCs w:val="25"/>
        </w:rPr>
        <w:t>ационной безопасности детей ОГБНУ</w:t>
      </w:r>
      <w:r w:rsidR="00D81052" w:rsidRPr="005F4E5A">
        <w:rPr>
          <w:rFonts w:ascii="PT Astra Serif" w:hAnsi="PT Astra Serif" w:cs="Times New Roman"/>
          <w:sz w:val="25"/>
          <w:szCs w:val="25"/>
        </w:rPr>
        <w:t xml:space="preserve"> ЦПМСП «Развитие», ОГБНОО «Центр выявления и поддержки одаренных детей в Ульяновской области «Алые паруса»</w:t>
      </w:r>
      <w:r w:rsidR="009C646E" w:rsidRPr="005F4E5A">
        <w:rPr>
          <w:rFonts w:ascii="PT Astra Serif" w:hAnsi="PT Astra Serif" w:cs="Times New Roman"/>
          <w:color w:val="333333"/>
          <w:sz w:val="25"/>
          <w:szCs w:val="25"/>
          <w:shd w:val="clear" w:color="auto" w:fill="FFFFFF"/>
        </w:rPr>
        <w:t>;</w:t>
      </w:r>
      <w:r w:rsidR="002821E7" w:rsidRPr="005F4E5A">
        <w:rPr>
          <w:rFonts w:ascii="PT Astra Serif" w:hAnsi="PT Astra Serif" w:cs="Times New Roman"/>
          <w:sz w:val="25"/>
          <w:szCs w:val="25"/>
        </w:rPr>
        <w:t xml:space="preserve"> Регионального модельного центра дополнительного образования ОГБОУ ДО «Дворец творчества детей и молодёжи»;</w:t>
      </w:r>
      <w:r w:rsidR="00A841C0" w:rsidRPr="005F4E5A">
        <w:rPr>
          <w:rFonts w:ascii="PT Astra Serif" w:hAnsi="PT Astra Serif" w:cs="Times New Roman"/>
          <w:sz w:val="25"/>
          <w:szCs w:val="25"/>
        </w:rPr>
        <w:t xml:space="preserve"> региональным отделением Национальной родительской Ассоциации</w:t>
      </w:r>
    </w:p>
    <w:p w14:paraId="137E0743" w14:textId="016FC01F" w:rsidR="00882354" w:rsidRPr="005F4E5A" w:rsidRDefault="009C646E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Информационные ресурсы</w:t>
      </w:r>
      <w:r w:rsidR="00A841C0" w:rsidRPr="005F4E5A">
        <w:rPr>
          <w:rFonts w:ascii="PT Astra Serif" w:hAnsi="PT Astra Serif" w:cs="Times New Roman"/>
          <w:sz w:val="25"/>
          <w:szCs w:val="25"/>
        </w:rPr>
        <w:t>:</w:t>
      </w:r>
    </w:p>
    <w:p w14:paraId="7F55411E" w14:textId="07B13969" w:rsidR="00882354" w:rsidRPr="005F4E5A" w:rsidRDefault="00A841C0" w:rsidP="00EB559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Телеграмм</w:t>
      </w:r>
      <w:r w:rsidR="005D4CCB" w:rsidRPr="005F4E5A">
        <w:rPr>
          <w:rFonts w:ascii="PT Astra Serif" w:hAnsi="PT Astra Serif" w:cs="Times New Roman"/>
          <w:sz w:val="25"/>
          <w:szCs w:val="25"/>
        </w:rPr>
        <w:t>-</w:t>
      </w:r>
      <w:r w:rsidRPr="005F4E5A">
        <w:rPr>
          <w:rFonts w:ascii="PT Astra Serif" w:hAnsi="PT Astra Serif" w:cs="Times New Roman"/>
          <w:sz w:val="25"/>
          <w:szCs w:val="25"/>
        </w:rPr>
        <w:t>канал Инфочат_для_родителей73</w:t>
      </w:r>
      <w:r w:rsidR="005D4CCB" w:rsidRPr="005F4E5A">
        <w:rPr>
          <w:rFonts w:ascii="PT Astra Serif" w:hAnsi="PT Astra Serif" w:cs="Times New Roman"/>
          <w:sz w:val="25"/>
          <w:szCs w:val="25"/>
        </w:rPr>
        <w:t>;</w:t>
      </w:r>
    </w:p>
    <w:p w14:paraId="34F420CD" w14:textId="1BFDDEA9" w:rsidR="00CC5856" w:rsidRPr="005F4E5A" w:rsidRDefault="00CC5856" w:rsidP="00D60F4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Группа в социальной сети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ВКонтакте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«Областное родительское собрание «Экспертное мнение» </w:t>
      </w:r>
      <w:hyperlink r:id="rId8" w:history="1">
        <w:r w:rsidR="00D60F4A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https://vk.com/public207339205</w:t>
        </w:r>
      </w:hyperlink>
      <w:r w:rsidR="00D60F4A" w:rsidRPr="005F4E5A">
        <w:rPr>
          <w:rFonts w:ascii="PT Astra Serif" w:hAnsi="PT Astra Serif" w:cs="Times New Roman"/>
          <w:sz w:val="25"/>
          <w:szCs w:val="25"/>
        </w:rPr>
        <w:t xml:space="preserve">; </w:t>
      </w:r>
    </w:p>
    <w:p w14:paraId="4ACBD4DD" w14:textId="77777777" w:rsidR="00882354" w:rsidRPr="005F4E5A" w:rsidRDefault="00A26FB9" w:rsidP="00EB559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Группа в социальной сети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ВКонтакте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«Родительская гостиная «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МиР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>»</w:t>
      </w:r>
      <w:r w:rsidR="00206A81" w:rsidRPr="005F4E5A">
        <w:rPr>
          <w:rFonts w:ascii="PT Astra Serif" w:hAnsi="PT Astra Serif" w:cs="Times New Roman"/>
          <w:sz w:val="25"/>
          <w:szCs w:val="25"/>
        </w:rPr>
        <w:t xml:space="preserve"> (мы и родители), отдел методического обеспечения психологических служб образовательных организаций Ульяновской ОГБНУ ЦПМСП «Развитие»,</w:t>
      </w:r>
      <w:r w:rsidR="00206A81" w:rsidRPr="005F4E5A">
        <w:rPr>
          <w:rFonts w:ascii="PT Astra Serif" w:hAnsi="PT Astra Serif"/>
          <w:sz w:val="25"/>
          <w:szCs w:val="25"/>
        </w:rPr>
        <w:t xml:space="preserve"> </w:t>
      </w:r>
      <w:hyperlink r:id="rId9" w:history="1">
        <w:r w:rsidR="00206A81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https://vk.com/clubmir73</w:t>
        </w:r>
      </w:hyperlink>
      <w:r w:rsidR="00206A81" w:rsidRPr="005F4E5A">
        <w:rPr>
          <w:rFonts w:ascii="PT Astra Serif" w:hAnsi="PT Astra Serif" w:cs="Times New Roman"/>
          <w:sz w:val="25"/>
          <w:szCs w:val="25"/>
        </w:rPr>
        <w:t xml:space="preserve">. </w:t>
      </w:r>
      <w:r w:rsidR="00882354" w:rsidRPr="005F4E5A">
        <w:rPr>
          <w:rFonts w:ascii="PT Astra Serif" w:hAnsi="PT Astra Serif" w:cs="Times New Roman"/>
          <w:sz w:val="25"/>
          <w:szCs w:val="25"/>
        </w:rPr>
        <w:t>;</w:t>
      </w:r>
    </w:p>
    <w:p w14:paraId="628976A6" w14:textId="77777777" w:rsidR="00882354" w:rsidRPr="005F4E5A" w:rsidRDefault="00206A81" w:rsidP="00EB559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Группа в социальной сети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ВКонтакте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«</w:t>
      </w:r>
      <w:r w:rsidR="00882354" w:rsidRPr="005F4E5A">
        <w:rPr>
          <w:rFonts w:ascii="PT Astra Serif" w:hAnsi="PT Astra Serif" w:cs="Times New Roman"/>
          <w:sz w:val="25"/>
          <w:szCs w:val="25"/>
        </w:rPr>
        <w:t>Центр информационной безопасности детей</w:t>
      </w:r>
      <w:r w:rsidRPr="005F4E5A">
        <w:rPr>
          <w:rFonts w:ascii="PT Astra Serif" w:hAnsi="PT Astra Serif" w:cs="Times New Roman"/>
          <w:sz w:val="25"/>
          <w:szCs w:val="25"/>
        </w:rPr>
        <w:t xml:space="preserve">, </w:t>
      </w:r>
      <w:r w:rsidR="00882354" w:rsidRPr="005F4E5A">
        <w:rPr>
          <w:rFonts w:ascii="PT Astra Serif" w:hAnsi="PT Astra Serif" w:cs="Times New Roman"/>
          <w:sz w:val="25"/>
          <w:szCs w:val="25"/>
        </w:rPr>
        <w:t xml:space="preserve">ОГБНУ ЦПМСП «Развитие». </w:t>
      </w:r>
    </w:p>
    <w:p w14:paraId="48C76814" w14:textId="480782CE" w:rsidR="00610A0D" w:rsidRPr="005F4E5A" w:rsidRDefault="005D4CCB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Информационные ресурсы </w:t>
      </w:r>
      <w:r w:rsidR="009C646E" w:rsidRPr="005F4E5A">
        <w:rPr>
          <w:rFonts w:ascii="PT Astra Serif" w:hAnsi="PT Astra Serif" w:cs="Times New Roman"/>
          <w:sz w:val="25"/>
          <w:szCs w:val="25"/>
        </w:rPr>
        <w:t>региональных общественных организаций, осуществляющи</w:t>
      </w:r>
      <w:r w:rsidR="00EF44AC" w:rsidRPr="005F4E5A">
        <w:rPr>
          <w:rFonts w:ascii="PT Astra Serif" w:hAnsi="PT Astra Serif" w:cs="Times New Roman"/>
          <w:sz w:val="25"/>
          <w:szCs w:val="25"/>
        </w:rPr>
        <w:t>х просветительскую деятельность</w:t>
      </w:r>
      <w:r w:rsidR="00674EA5" w:rsidRPr="005F4E5A">
        <w:rPr>
          <w:rFonts w:ascii="PT Astra Serif" w:hAnsi="PT Astra Serif" w:cs="Times New Roman"/>
          <w:sz w:val="25"/>
          <w:szCs w:val="25"/>
        </w:rPr>
        <w:t xml:space="preserve"> с родителями</w:t>
      </w:r>
      <w:r w:rsidR="00EF44AC" w:rsidRPr="005F4E5A">
        <w:rPr>
          <w:rFonts w:ascii="PT Astra Serif" w:hAnsi="PT Astra Serif" w:cs="Times New Roman"/>
          <w:sz w:val="25"/>
          <w:szCs w:val="25"/>
        </w:rPr>
        <w:t xml:space="preserve">: </w:t>
      </w:r>
    </w:p>
    <w:p w14:paraId="24F09678" w14:textId="349C6FC5" w:rsidR="00610A0D" w:rsidRPr="005F4E5A" w:rsidRDefault="00590911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Официальный </w:t>
      </w:r>
      <w:r w:rsidR="00EF44AC" w:rsidRPr="005F4E5A">
        <w:rPr>
          <w:rFonts w:ascii="PT Astra Serif" w:hAnsi="PT Astra Serif" w:cs="Times New Roman"/>
          <w:sz w:val="25"/>
          <w:szCs w:val="25"/>
        </w:rPr>
        <w:t xml:space="preserve">сайт УРОО </w:t>
      </w:r>
      <w:r w:rsidR="00352620" w:rsidRPr="005F4E5A">
        <w:rPr>
          <w:rFonts w:ascii="PT Astra Serif" w:hAnsi="PT Astra Serif" w:cs="Times New Roman"/>
          <w:sz w:val="25"/>
          <w:szCs w:val="25"/>
        </w:rPr>
        <w:t>«Совет родителей»</w:t>
      </w:r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  <w:hyperlink r:id="rId10" w:history="1">
        <w:r w:rsidRPr="005F4E5A">
          <w:rPr>
            <w:rStyle w:val="aa"/>
            <w:rFonts w:ascii="PT Astra Serif" w:hAnsi="PT Astra Serif" w:cs="Times New Roman"/>
            <w:sz w:val="25"/>
            <w:szCs w:val="25"/>
          </w:rPr>
          <w:t>http://ulro73.ru/</w:t>
        </w:r>
      </w:hyperlink>
      <w:r w:rsidRPr="005F4E5A">
        <w:rPr>
          <w:rFonts w:ascii="PT Astra Serif" w:hAnsi="PT Astra Serif" w:cs="Times New Roman"/>
          <w:sz w:val="25"/>
          <w:szCs w:val="25"/>
        </w:rPr>
        <w:t xml:space="preserve">, группа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ВКонтакте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https://vk.com/club200013546</w:t>
      </w:r>
      <w:r w:rsidR="00EF44AC" w:rsidRPr="005F4E5A">
        <w:rPr>
          <w:rFonts w:ascii="PT Astra Serif" w:hAnsi="PT Astra Serif" w:cs="Times New Roman"/>
          <w:sz w:val="25"/>
          <w:szCs w:val="25"/>
        </w:rPr>
        <w:t xml:space="preserve">; </w:t>
      </w:r>
    </w:p>
    <w:p w14:paraId="3CC92CD8" w14:textId="11FD14E2" w:rsidR="00610A0D" w:rsidRPr="005F4E5A" w:rsidRDefault="00EF44AC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группа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ВКонтакте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  <w:r w:rsidR="000C705E" w:rsidRPr="005F4E5A">
        <w:rPr>
          <w:rFonts w:ascii="PT Astra Serif" w:hAnsi="PT Astra Serif" w:cs="Times New Roman"/>
          <w:sz w:val="25"/>
          <w:szCs w:val="25"/>
        </w:rPr>
        <w:t>УРОО</w:t>
      </w:r>
      <w:r w:rsidR="00610A0D" w:rsidRPr="005F4E5A">
        <w:rPr>
          <w:rFonts w:ascii="PT Astra Serif" w:hAnsi="PT Astra Serif" w:cs="Times New Roman"/>
          <w:sz w:val="25"/>
          <w:szCs w:val="25"/>
        </w:rPr>
        <w:t xml:space="preserve"> </w:t>
      </w:r>
      <w:r w:rsidRPr="005F4E5A">
        <w:rPr>
          <w:rFonts w:ascii="PT Astra Serif" w:hAnsi="PT Astra Serif" w:cs="Times New Roman"/>
          <w:sz w:val="25"/>
          <w:szCs w:val="25"/>
        </w:rPr>
        <w:t>«Клуб активных родителей»</w:t>
      </w:r>
      <w:r w:rsidR="00590911" w:rsidRPr="005F4E5A">
        <w:rPr>
          <w:rFonts w:ascii="PT Astra Serif" w:hAnsi="PT Astra Serif" w:cs="Times New Roman"/>
          <w:sz w:val="25"/>
          <w:szCs w:val="25"/>
        </w:rPr>
        <w:t xml:space="preserve"> https://vk.com/clubroditeli73</w:t>
      </w:r>
      <w:r w:rsidRPr="005F4E5A">
        <w:rPr>
          <w:rFonts w:ascii="PT Astra Serif" w:hAnsi="PT Astra Serif" w:cs="Times New Roman"/>
          <w:sz w:val="25"/>
          <w:szCs w:val="25"/>
        </w:rPr>
        <w:t>,</w:t>
      </w:r>
    </w:p>
    <w:p w14:paraId="4F9EC7CC" w14:textId="77777777" w:rsidR="00882354" w:rsidRPr="005F4E5A" w:rsidRDefault="00EF44AC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группа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ВКонтакте</w:t>
      </w:r>
      <w:proofErr w:type="spellEnd"/>
      <w:r w:rsidR="000C705E" w:rsidRPr="005F4E5A">
        <w:rPr>
          <w:rFonts w:ascii="PT Astra Serif" w:hAnsi="PT Astra Serif" w:cs="Times New Roman"/>
          <w:sz w:val="25"/>
          <w:szCs w:val="25"/>
        </w:rPr>
        <w:t xml:space="preserve"> «Национальная родительская ассоциация. Ульяновск» регионального</w:t>
      </w:r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  <w:r w:rsidR="000C705E" w:rsidRPr="005F4E5A">
        <w:rPr>
          <w:rFonts w:ascii="PT Astra Serif" w:hAnsi="PT Astra Serif" w:cs="Times New Roman"/>
          <w:sz w:val="25"/>
          <w:szCs w:val="25"/>
        </w:rPr>
        <w:t>отделения Нацио</w:t>
      </w:r>
      <w:r w:rsidR="009F3640" w:rsidRPr="005F4E5A">
        <w:rPr>
          <w:rFonts w:ascii="PT Astra Serif" w:hAnsi="PT Astra Serif" w:cs="Times New Roman"/>
          <w:sz w:val="25"/>
          <w:szCs w:val="25"/>
        </w:rPr>
        <w:t>нальной родительской ассоциации</w:t>
      </w:r>
      <w:r w:rsidR="00590911" w:rsidRPr="005F4E5A">
        <w:rPr>
          <w:rFonts w:ascii="PT Astra Serif" w:hAnsi="PT Astra Serif" w:cs="Times New Roman"/>
          <w:sz w:val="25"/>
          <w:szCs w:val="25"/>
        </w:rPr>
        <w:t xml:space="preserve"> </w:t>
      </w:r>
      <w:hyperlink r:id="rId11" w:history="1">
        <w:r w:rsidR="00072B7E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https://vk.com/public199381495</w:t>
        </w:r>
      </w:hyperlink>
      <w:r w:rsidR="00590911" w:rsidRPr="005F4E5A">
        <w:rPr>
          <w:rFonts w:ascii="PT Astra Serif" w:hAnsi="PT Astra Serif" w:cs="Times New Roman"/>
          <w:sz w:val="25"/>
          <w:szCs w:val="25"/>
        </w:rPr>
        <w:t>.</w:t>
      </w:r>
    </w:p>
    <w:p w14:paraId="2604701B" w14:textId="28DF6870" w:rsidR="00674EA5" w:rsidRPr="005F4E5A" w:rsidRDefault="00674EA5" w:rsidP="00EB559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Информационные</w:t>
      </w:r>
      <w:r w:rsidR="00967C27" w:rsidRPr="005F4E5A">
        <w:rPr>
          <w:rFonts w:ascii="PT Astra Serif" w:hAnsi="PT Astra Serif" w:cs="Times New Roman"/>
          <w:sz w:val="25"/>
          <w:szCs w:val="25"/>
        </w:rPr>
        <w:t xml:space="preserve"> онлайн</w:t>
      </w:r>
      <w:r w:rsidRPr="005F4E5A">
        <w:rPr>
          <w:rFonts w:ascii="PT Astra Serif" w:hAnsi="PT Astra Serif" w:cs="Times New Roman"/>
          <w:sz w:val="25"/>
          <w:szCs w:val="25"/>
        </w:rPr>
        <w:t xml:space="preserve"> ресурсы для родителей</w:t>
      </w:r>
      <w:r w:rsidR="002F6B1C" w:rsidRPr="005F4E5A">
        <w:rPr>
          <w:rFonts w:ascii="PT Astra Serif" w:hAnsi="PT Astra Serif" w:cs="Times New Roman"/>
          <w:sz w:val="25"/>
          <w:szCs w:val="25"/>
        </w:rPr>
        <w:t>, созданные при поддержке федеральных</w:t>
      </w:r>
      <w:r w:rsidR="002E304A" w:rsidRPr="005F4E5A">
        <w:rPr>
          <w:rFonts w:ascii="PT Astra Serif" w:hAnsi="PT Astra Serif" w:cs="Times New Roman"/>
          <w:sz w:val="25"/>
          <w:szCs w:val="25"/>
        </w:rPr>
        <w:t xml:space="preserve"> органов исполнительной власти.</w:t>
      </w:r>
      <w:r w:rsidR="002F6B1C" w:rsidRPr="005F4E5A">
        <w:rPr>
          <w:rFonts w:ascii="PT Astra Serif" w:hAnsi="PT Astra Serif" w:cs="Times New Roman"/>
          <w:sz w:val="25"/>
          <w:szCs w:val="25"/>
        </w:rPr>
        <w:t xml:space="preserve"> </w:t>
      </w:r>
    </w:p>
    <w:p w14:paraId="5AA12FFA" w14:textId="6B07AD5A" w:rsidR="002E304A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 Национальной родительской Ассоциации (координатор- Министерство просвещения Российской Федерации)</w:t>
      </w:r>
      <w:r w:rsidR="00E016DF" w:rsidRPr="005F4E5A">
        <w:rPr>
          <w:rFonts w:ascii="PT Astra Serif" w:hAnsi="PT Astra Serif"/>
          <w:sz w:val="25"/>
          <w:szCs w:val="25"/>
        </w:rPr>
        <w:t xml:space="preserve"> </w:t>
      </w:r>
      <w:r w:rsidR="00E016DF" w:rsidRPr="005F4E5A">
        <w:rPr>
          <w:rFonts w:ascii="PT Astra Serif" w:hAnsi="PT Astra Serif" w:cs="Times New Roman"/>
          <w:sz w:val="25"/>
          <w:szCs w:val="25"/>
        </w:rPr>
        <w:t xml:space="preserve">раздел Родительское просвещение: </w:t>
      </w:r>
      <w:hyperlink r:id="rId12" w:history="1">
        <w:r w:rsidR="00E016DF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https://nra-russia.ru/glavnaya/roditelskoe-prosveshhenie/</w:t>
        </w:r>
      </w:hyperlink>
      <w:r w:rsidR="00E016DF" w:rsidRPr="005F4E5A">
        <w:rPr>
          <w:rFonts w:ascii="PT Astra Serif" w:hAnsi="PT Astra Serif" w:cs="Times New Roman"/>
          <w:sz w:val="25"/>
          <w:szCs w:val="25"/>
        </w:rPr>
        <w:t xml:space="preserve">) </w:t>
      </w:r>
    </w:p>
    <w:p w14:paraId="3C3DC6D7" w14:textId="39377D0C" w:rsidR="002E304A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 Всероссийского консультационного центра для родителей «Но</w:t>
      </w:r>
      <w:r w:rsidR="00E016DF" w:rsidRPr="005F4E5A">
        <w:rPr>
          <w:rFonts w:ascii="PT Astra Serif" w:hAnsi="PT Astra Serif" w:cs="Times New Roman"/>
          <w:sz w:val="25"/>
          <w:szCs w:val="25"/>
        </w:rPr>
        <w:t xml:space="preserve">вая линия родительского роста» </w:t>
      </w:r>
      <w:r w:rsidRPr="005F4E5A">
        <w:rPr>
          <w:rFonts w:ascii="PT Astra Serif" w:hAnsi="PT Astra Serif" w:cs="Times New Roman"/>
          <w:sz w:val="25"/>
          <w:szCs w:val="25"/>
        </w:rPr>
        <w:t>(координатор- Министерство просвещения Российской Федерации)</w:t>
      </w:r>
      <w:r w:rsidR="00E016DF" w:rsidRPr="005F4E5A">
        <w:rPr>
          <w:rFonts w:ascii="PT Astra Serif" w:hAnsi="PT Astra Serif"/>
          <w:sz w:val="25"/>
          <w:szCs w:val="25"/>
        </w:rPr>
        <w:t xml:space="preserve"> </w:t>
      </w:r>
      <w:r w:rsidR="00E016DF" w:rsidRPr="005F4E5A">
        <w:rPr>
          <w:rFonts w:ascii="PT Astra Serif" w:hAnsi="PT Astra Serif" w:cs="Times New Roman"/>
          <w:sz w:val="25"/>
          <w:szCs w:val="25"/>
        </w:rPr>
        <w:t>https://ruroditel.info/</w:t>
      </w:r>
    </w:p>
    <w:p w14:paraId="1E67A982" w14:textId="77777777" w:rsidR="00E016DF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 ФГБНУ «Институт изучения детства, семьи и воспитания Российской академии образования»</w:t>
      </w:r>
      <w:r w:rsidR="00E016DF" w:rsidRPr="005F4E5A">
        <w:rPr>
          <w:rFonts w:ascii="PT Astra Serif" w:hAnsi="PT Astra Serif" w:cs="Times New Roman"/>
          <w:sz w:val="25"/>
          <w:szCs w:val="25"/>
        </w:rPr>
        <w:t xml:space="preserve"> (учредитель - Министерство просвещения Российской Федерации)</w:t>
      </w:r>
    </w:p>
    <w:p w14:paraId="29020903" w14:textId="7C68B79A" w:rsidR="002E304A" w:rsidRPr="005F4E5A" w:rsidRDefault="00E016DF" w:rsidP="00EB559A">
      <w:pPr>
        <w:spacing w:after="0" w:line="240" w:lineRule="auto"/>
        <w:contextualSpacing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  <w:hyperlink r:id="rId13" w:history="1">
        <w:r w:rsidRPr="005F4E5A">
          <w:rPr>
            <w:rStyle w:val="aa"/>
            <w:rFonts w:ascii="PT Astra Serif" w:hAnsi="PT Astra Serif" w:cs="Times New Roman"/>
            <w:sz w:val="25"/>
            <w:szCs w:val="25"/>
          </w:rPr>
          <w:t>https://институтвоспитания.рф</w:t>
        </w:r>
      </w:hyperlink>
      <w:r w:rsidRPr="005F4E5A">
        <w:rPr>
          <w:rFonts w:ascii="PT Astra Serif" w:hAnsi="PT Astra Serif" w:cs="Times New Roman"/>
          <w:sz w:val="25"/>
          <w:szCs w:val="25"/>
        </w:rPr>
        <w:t xml:space="preserve">, </w:t>
      </w:r>
      <w:hyperlink r:id="rId14" w:history="1">
        <w:r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https://vk.com/institut_vospitaniya</w:t>
        </w:r>
      </w:hyperlink>
      <w:r w:rsidRPr="005F4E5A">
        <w:rPr>
          <w:rFonts w:ascii="PT Astra Serif" w:hAnsi="PT Astra Serif" w:cs="Times New Roman"/>
          <w:sz w:val="25"/>
          <w:szCs w:val="25"/>
        </w:rPr>
        <w:t xml:space="preserve">, </w:t>
      </w:r>
    </w:p>
    <w:p w14:paraId="4A827991" w14:textId="319EAE43" w:rsidR="002E304A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Портал ФГБУ «Центр </w:t>
      </w:r>
      <w:r w:rsidR="00E016DF" w:rsidRPr="005F4E5A">
        <w:rPr>
          <w:rFonts w:ascii="PT Astra Serif" w:hAnsi="PT Astra Serif" w:cs="Times New Roman"/>
          <w:sz w:val="25"/>
          <w:szCs w:val="25"/>
        </w:rPr>
        <w:t xml:space="preserve">защиты прав и интересов детей» </w:t>
      </w:r>
      <w:r w:rsidRPr="005F4E5A">
        <w:rPr>
          <w:rFonts w:ascii="PT Astra Serif" w:hAnsi="PT Astra Serif" w:cs="Times New Roman"/>
          <w:sz w:val="25"/>
          <w:szCs w:val="25"/>
        </w:rPr>
        <w:t>(учредитель - Министерство просвещения Российской Федерации)</w:t>
      </w:r>
      <w:r w:rsidR="00E016DF" w:rsidRPr="005F4E5A">
        <w:rPr>
          <w:rFonts w:ascii="PT Astra Serif" w:hAnsi="PT Astra Serif"/>
          <w:sz w:val="25"/>
          <w:szCs w:val="25"/>
        </w:rPr>
        <w:t xml:space="preserve"> </w:t>
      </w:r>
      <w:hyperlink r:id="rId15" w:history="1">
        <w:r w:rsidR="00E016DF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https://fcprc.ru/methodical-materials/https://vk.com/fcprcru</w:t>
        </w:r>
      </w:hyperlink>
      <w:r w:rsidR="00E016DF" w:rsidRPr="005F4E5A">
        <w:rPr>
          <w:rFonts w:ascii="PT Astra Serif" w:hAnsi="PT Astra Serif" w:cs="Times New Roman"/>
          <w:sz w:val="25"/>
          <w:szCs w:val="25"/>
        </w:rPr>
        <w:t xml:space="preserve"> </w:t>
      </w:r>
    </w:p>
    <w:p w14:paraId="26588C66" w14:textId="4A43A6D4" w:rsidR="002B5E67" w:rsidRPr="005F4E5A" w:rsidRDefault="00E016DF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Портал </w:t>
      </w:r>
      <w:r w:rsidR="002E304A" w:rsidRPr="005F4E5A">
        <w:rPr>
          <w:rFonts w:ascii="PT Astra Serif" w:hAnsi="PT Astra Serif" w:cs="Times New Roman"/>
          <w:sz w:val="25"/>
          <w:szCs w:val="25"/>
        </w:rPr>
        <w:t>единого общероссийс</w:t>
      </w:r>
      <w:r w:rsidRPr="005F4E5A">
        <w:rPr>
          <w:rFonts w:ascii="PT Astra Serif" w:hAnsi="PT Astra Serif" w:cs="Times New Roman"/>
          <w:sz w:val="25"/>
          <w:szCs w:val="25"/>
        </w:rPr>
        <w:t>кого детского телефона доверия (координатор</w:t>
      </w:r>
      <w:r w:rsidR="002B5E67" w:rsidRPr="005F4E5A">
        <w:rPr>
          <w:rFonts w:ascii="PT Astra Serif" w:hAnsi="PT Astra Serif" w:cs="Times New Roman"/>
          <w:sz w:val="25"/>
          <w:szCs w:val="25"/>
        </w:rPr>
        <w:t xml:space="preserve"> </w:t>
      </w:r>
      <w:r w:rsidRPr="005F4E5A">
        <w:rPr>
          <w:rFonts w:ascii="PT Astra Serif" w:hAnsi="PT Astra Serif" w:cs="Times New Roman"/>
          <w:sz w:val="25"/>
          <w:szCs w:val="25"/>
        </w:rPr>
        <w:t xml:space="preserve">Министерство труда и социальной защиты Российской Федерации); </w:t>
      </w:r>
      <w:hyperlink r:id="rId16" w:history="1">
        <w:r w:rsidRPr="005F4E5A">
          <w:rPr>
            <w:rStyle w:val="aa"/>
            <w:rFonts w:ascii="PT Astra Serif" w:hAnsi="PT Astra Serif" w:cs="Times New Roman"/>
            <w:sz w:val="25"/>
            <w:szCs w:val="25"/>
          </w:rPr>
          <w:t>https://telefon-doveria.ru/</w:t>
        </w:r>
      </w:hyperlink>
      <w:r w:rsidR="002B5E67" w:rsidRPr="005F4E5A">
        <w:rPr>
          <w:rFonts w:ascii="PT Astra Serif" w:hAnsi="PT Astra Serif" w:cs="Times New Roman"/>
          <w:sz w:val="25"/>
          <w:szCs w:val="25"/>
        </w:rPr>
        <w:t xml:space="preserve"> ;</w:t>
      </w:r>
      <w:hyperlink r:id="rId17" w:history="1">
        <w:r w:rsidR="002B5E67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https://vk.com/tel88002000122</w:t>
        </w:r>
      </w:hyperlink>
    </w:p>
    <w:p w14:paraId="2A3BC874" w14:textId="1FA39E12" w:rsidR="002B5E67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 «Я-родитель»</w:t>
      </w:r>
      <w:r w:rsidR="002B5E67" w:rsidRPr="005F4E5A">
        <w:rPr>
          <w:rFonts w:ascii="PT Astra Serif" w:hAnsi="PT Astra Serif" w:cs="Times New Roman"/>
          <w:sz w:val="25"/>
          <w:szCs w:val="25"/>
        </w:rPr>
        <w:t xml:space="preserve"> (координатор- </w:t>
      </w:r>
      <w:r w:rsidRPr="005F4E5A">
        <w:rPr>
          <w:rFonts w:ascii="PT Astra Serif" w:hAnsi="PT Astra Serif" w:cs="Times New Roman"/>
          <w:sz w:val="25"/>
          <w:szCs w:val="25"/>
        </w:rPr>
        <w:t>Министерство просвещения Российской Федерации)</w:t>
      </w:r>
      <w:r w:rsidR="002B5E67" w:rsidRPr="005F4E5A">
        <w:rPr>
          <w:rFonts w:ascii="PT Astra Serif" w:hAnsi="PT Astra Serif" w:cs="Times New Roman"/>
          <w:sz w:val="25"/>
          <w:szCs w:val="25"/>
        </w:rPr>
        <w:t xml:space="preserve">, https://www.ya-roditel.ru/ ; </w:t>
      </w:r>
      <w:hyperlink r:id="rId18" w:history="1">
        <w:r w:rsidR="002B5E67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https://vk.com/yaroditel</w:t>
        </w:r>
      </w:hyperlink>
      <w:r w:rsidR="002B5E67" w:rsidRPr="005F4E5A">
        <w:rPr>
          <w:rFonts w:ascii="PT Astra Serif" w:hAnsi="PT Astra Serif" w:cs="Times New Roman"/>
          <w:sz w:val="25"/>
          <w:szCs w:val="25"/>
        </w:rPr>
        <w:t>.</w:t>
      </w:r>
    </w:p>
    <w:p w14:paraId="3B14284F" w14:textId="70D9DB4A" w:rsidR="002B5E67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 инф</w:t>
      </w:r>
      <w:r w:rsidR="002B5E67" w:rsidRPr="005F4E5A">
        <w:rPr>
          <w:rFonts w:ascii="PT Astra Serif" w:hAnsi="PT Astra Serif" w:cs="Times New Roman"/>
          <w:sz w:val="25"/>
          <w:szCs w:val="25"/>
        </w:rPr>
        <w:t>ормационно - просветительской поддержки родителей</w:t>
      </w:r>
      <w:r w:rsidR="00967C27" w:rsidRPr="005F4E5A">
        <w:rPr>
          <w:rFonts w:ascii="PT Astra Serif" w:hAnsi="PT Astra Serif" w:cs="Times New Roman"/>
          <w:sz w:val="25"/>
          <w:szCs w:val="25"/>
        </w:rPr>
        <w:t xml:space="preserve"> «</w:t>
      </w:r>
      <w:proofErr w:type="spellStart"/>
      <w:r w:rsidR="00967C27" w:rsidRPr="005F4E5A">
        <w:rPr>
          <w:rFonts w:ascii="PT Astra Serif" w:hAnsi="PT Astra Serif" w:cs="Times New Roman"/>
          <w:sz w:val="25"/>
          <w:szCs w:val="25"/>
        </w:rPr>
        <w:t>Растимдетей.рф</w:t>
      </w:r>
      <w:proofErr w:type="spellEnd"/>
      <w:r w:rsidR="00967C27" w:rsidRPr="005F4E5A">
        <w:rPr>
          <w:rFonts w:ascii="PT Astra Serif" w:hAnsi="PT Astra Serif" w:cs="Times New Roman"/>
          <w:sz w:val="25"/>
          <w:szCs w:val="25"/>
        </w:rPr>
        <w:t xml:space="preserve"> (координатор- Министерство просвещения Российской Федерации, </w:t>
      </w:r>
      <w:r w:rsidR="00967C27" w:rsidRPr="005F4E5A">
        <w:rPr>
          <w:rFonts w:ascii="PT Astra Serif" w:hAnsi="PT Astra Serif" w:cs="Times New Roman"/>
          <w:sz w:val="25"/>
          <w:szCs w:val="25"/>
        </w:rPr>
        <w:lastRenderedPageBreak/>
        <w:t>ФГБУ «Центр защиты прав и интересов детей»), сайт</w:t>
      </w:r>
      <w:r w:rsidR="002B5E67" w:rsidRPr="005F4E5A">
        <w:rPr>
          <w:rFonts w:ascii="PT Astra Serif" w:hAnsi="PT Astra Serif"/>
          <w:sz w:val="25"/>
          <w:szCs w:val="25"/>
        </w:rPr>
        <w:t xml:space="preserve"> </w:t>
      </w:r>
      <w:proofErr w:type="spellStart"/>
      <w:r w:rsidR="002B5E67" w:rsidRPr="005F4E5A">
        <w:rPr>
          <w:rFonts w:ascii="PT Astra Serif" w:hAnsi="PT Astra Serif" w:cs="Times New Roman"/>
          <w:sz w:val="25"/>
          <w:szCs w:val="25"/>
        </w:rPr>
        <w:t>растимдетей.рф</w:t>
      </w:r>
      <w:proofErr w:type="spellEnd"/>
      <w:r w:rsidR="002B5E67" w:rsidRPr="005F4E5A">
        <w:rPr>
          <w:rFonts w:ascii="PT Astra Serif" w:hAnsi="PT Astra Serif" w:cs="Times New Roman"/>
          <w:sz w:val="25"/>
          <w:szCs w:val="25"/>
        </w:rPr>
        <w:t xml:space="preserve">, </w:t>
      </w:r>
      <w:hyperlink r:id="rId19" w:history="1">
        <w:r w:rsidR="00CC5856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https://vk.com/rastimdetei</w:t>
        </w:r>
      </w:hyperlink>
      <w:r w:rsidR="00CC5856" w:rsidRPr="005F4E5A">
        <w:rPr>
          <w:rFonts w:ascii="PT Astra Serif" w:hAnsi="PT Astra Serif" w:cs="Times New Roman"/>
          <w:sz w:val="25"/>
          <w:szCs w:val="25"/>
        </w:rPr>
        <w:t xml:space="preserve"> </w:t>
      </w:r>
    </w:p>
    <w:p w14:paraId="19740E27" w14:textId="44DC2812" w:rsidR="002E304A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 «Родительский университет» (координатор- группа компаний «Просвещение»)</w:t>
      </w:r>
      <w:r w:rsidR="00967C27" w:rsidRPr="005F4E5A">
        <w:rPr>
          <w:rFonts w:ascii="PT Astra Serif" w:hAnsi="PT Astra Serif"/>
          <w:sz w:val="25"/>
          <w:szCs w:val="25"/>
        </w:rPr>
        <w:t xml:space="preserve"> </w:t>
      </w:r>
      <w:hyperlink r:id="rId20" w:history="1">
        <w:r w:rsidR="00967C27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https://parents.university/</w:t>
        </w:r>
      </w:hyperlink>
      <w:r w:rsidR="00967C27" w:rsidRPr="005F4E5A">
        <w:rPr>
          <w:rFonts w:ascii="PT Astra Serif" w:hAnsi="PT Astra Serif" w:cs="Times New Roman"/>
          <w:sz w:val="25"/>
          <w:szCs w:val="25"/>
        </w:rPr>
        <w:t>; https://parents.university/content/articles/</w:t>
      </w:r>
    </w:p>
    <w:p w14:paraId="312C2834" w14:textId="6F99711E" w:rsidR="002E304A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Программа на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YouTube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канале «Семейный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трабл-шуттинг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с Марианной </w:t>
      </w:r>
      <w:proofErr w:type="gramStart"/>
      <w:r w:rsidRPr="005F4E5A">
        <w:rPr>
          <w:rFonts w:ascii="PT Astra Serif" w:hAnsi="PT Astra Serif" w:cs="Times New Roman"/>
          <w:sz w:val="25"/>
          <w:szCs w:val="25"/>
        </w:rPr>
        <w:t>Шевченко»(</w:t>
      </w:r>
      <w:proofErr w:type="gramEnd"/>
      <w:r w:rsidRPr="005F4E5A">
        <w:rPr>
          <w:rFonts w:ascii="PT Astra Serif" w:hAnsi="PT Astra Serif" w:cs="Times New Roman"/>
          <w:sz w:val="25"/>
          <w:szCs w:val="25"/>
        </w:rPr>
        <w:t>координатор - Национальная родительская ассоциация)</w:t>
      </w:r>
      <w:r w:rsidR="001C325C" w:rsidRPr="005F4E5A">
        <w:rPr>
          <w:rFonts w:ascii="PT Astra Serif" w:hAnsi="PT Astra Serif"/>
          <w:sz w:val="25"/>
          <w:szCs w:val="25"/>
        </w:rPr>
        <w:t>;</w:t>
      </w:r>
    </w:p>
    <w:p w14:paraId="24BFDB66" w14:textId="42DBE285" w:rsidR="00967C27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Онлайн-конферен</w:t>
      </w:r>
      <w:r w:rsidR="00967C27" w:rsidRPr="005F4E5A">
        <w:rPr>
          <w:rFonts w:ascii="PT Astra Serif" w:hAnsi="PT Astra Serif" w:cs="Times New Roman"/>
          <w:sz w:val="25"/>
          <w:szCs w:val="25"/>
        </w:rPr>
        <w:t>ция «</w:t>
      </w:r>
      <w:r w:rsidRPr="005F4E5A">
        <w:rPr>
          <w:rFonts w:ascii="PT Astra Serif" w:hAnsi="PT Astra Serif" w:cs="Times New Roman"/>
          <w:sz w:val="25"/>
          <w:szCs w:val="25"/>
        </w:rPr>
        <w:t>100 в</w:t>
      </w:r>
      <w:r w:rsidR="00967C27" w:rsidRPr="005F4E5A">
        <w:rPr>
          <w:rFonts w:ascii="PT Astra Serif" w:hAnsi="PT Astra Serif" w:cs="Times New Roman"/>
          <w:sz w:val="25"/>
          <w:szCs w:val="25"/>
        </w:rPr>
        <w:t xml:space="preserve">опросов от родителей» </w:t>
      </w:r>
      <w:r w:rsidRPr="005F4E5A">
        <w:rPr>
          <w:rFonts w:ascii="PT Astra Serif" w:hAnsi="PT Astra Serif" w:cs="Times New Roman"/>
          <w:sz w:val="25"/>
          <w:szCs w:val="25"/>
        </w:rPr>
        <w:t>(организатор – Фонд поддержки детей, находящихся в трудной жизненной ситуации)</w:t>
      </w:r>
      <w:r w:rsidR="00967C27" w:rsidRPr="005F4E5A">
        <w:rPr>
          <w:rFonts w:ascii="PT Astra Serif" w:hAnsi="PT Astra Serif" w:cs="Times New Roman"/>
          <w:sz w:val="25"/>
          <w:szCs w:val="25"/>
        </w:rPr>
        <w:t xml:space="preserve"> </w:t>
      </w:r>
      <w:hyperlink r:id="rId21" w:history="1">
        <w:r w:rsidR="00967C27" w:rsidRPr="005F4E5A">
          <w:rPr>
            <w:rStyle w:val="aa"/>
            <w:rFonts w:ascii="PT Astra Serif" w:hAnsi="PT Astra Serif" w:cs="Times New Roman"/>
            <w:b/>
            <w:sz w:val="25"/>
            <w:szCs w:val="25"/>
          </w:rPr>
          <w:t>https://100questions.ya-roditel.ru/</w:t>
        </w:r>
      </w:hyperlink>
      <w:r w:rsidR="00967C27" w:rsidRPr="005F4E5A">
        <w:rPr>
          <w:rFonts w:ascii="PT Astra Serif" w:hAnsi="PT Astra Serif" w:cs="Times New Roman"/>
          <w:b/>
          <w:sz w:val="25"/>
          <w:szCs w:val="25"/>
        </w:rPr>
        <w:t>;</w:t>
      </w:r>
    </w:p>
    <w:p w14:paraId="7E7A1C09" w14:textId="7C6BE210" w:rsidR="002E304A" w:rsidRPr="005F4E5A" w:rsidRDefault="002E30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Открытое родительское собрание (координатор- Министерство просвещения Российской Федерации)</w:t>
      </w:r>
      <w:r w:rsidR="00967C27" w:rsidRPr="005F4E5A">
        <w:rPr>
          <w:rFonts w:ascii="PT Astra Serif" w:hAnsi="PT Astra Serif"/>
          <w:sz w:val="25"/>
          <w:szCs w:val="25"/>
        </w:rPr>
        <w:t xml:space="preserve"> </w:t>
      </w:r>
      <w:hyperlink r:id="rId22" w:history="1">
        <w:r w:rsidR="00967C27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https://открытыеуроки.рф</w:t>
        </w:r>
      </w:hyperlink>
      <w:r w:rsidR="00967C27" w:rsidRPr="005F4E5A">
        <w:rPr>
          <w:rStyle w:val="aa"/>
          <w:rFonts w:ascii="PT Astra Serif" w:hAnsi="PT Astra Serif" w:cs="Times New Roman"/>
          <w:sz w:val="25"/>
          <w:szCs w:val="25"/>
        </w:rPr>
        <w:t xml:space="preserve">, </w:t>
      </w:r>
      <w:hyperlink r:id="rId23" w:history="1">
        <w:r w:rsidR="00A26FB9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https://vk.com/otkr_uroki</w:t>
        </w:r>
      </w:hyperlink>
      <w:r w:rsidR="00A26FB9" w:rsidRPr="005F4E5A">
        <w:rPr>
          <w:rFonts w:ascii="PT Astra Serif" w:hAnsi="PT Astra Serif" w:cs="Times New Roman"/>
          <w:sz w:val="25"/>
          <w:szCs w:val="25"/>
        </w:rPr>
        <w:t>.</w:t>
      </w:r>
    </w:p>
    <w:p w14:paraId="51CC8CD4" w14:textId="53BE6C83" w:rsidR="00D60F4A" w:rsidRPr="005F4E5A" w:rsidRDefault="00D60F4A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Портала проекта «Азбука семьи», созданный ФБНУ «Институт изучения детства, семьи и воспитания» совместно с АНО «Азбука семьи» (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видеолекции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для родителей)  </w:t>
      </w:r>
      <w:hyperlink r:id="rId24" w:history="1">
        <w:r w:rsidRPr="005F4E5A">
          <w:rPr>
            <w:rStyle w:val="aa"/>
            <w:rFonts w:ascii="PT Astra Serif" w:hAnsi="PT Astra Serif" w:cs="Times New Roman"/>
            <w:sz w:val="25"/>
            <w:szCs w:val="25"/>
          </w:rPr>
          <w:t>https://azbukasemi.ru/institutvosp/</w:t>
        </w:r>
      </w:hyperlink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</w:p>
    <w:p w14:paraId="7E547A28" w14:textId="5A21605B" w:rsidR="00CC5856" w:rsidRPr="005F4E5A" w:rsidRDefault="00CC5856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Курсы для родителей Российского общества «Знание» </w:t>
      </w:r>
      <w:hyperlink r:id="rId25" w:history="1">
        <w:r w:rsidRPr="005F4E5A">
          <w:rPr>
            <w:rStyle w:val="aa"/>
            <w:rFonts w:ascii="PT Astra Serif" w:hAnsi="PT Astra Serif" w:cs="Times New Roman"/>
            <w:sz w:val="25"/>
            <w:szCs w:val="25"/>
          </w:rPr>
          <w:t>https://akademiya.znanierussia.ru/</w:t>
        </w:r>
      </w:hyperlink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</w:p>
    <w:p w14:paraId="4A7DE844" w14:textId="2297125C" w:rsidR="00A26FB9" w:rsidRPr="005F4E5A" w:rsidRDefault="00A26FB9" w:rsidP="0040127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Ресурсы для органов управления образованием муниципальных образований Ульяновской области по организации родительского просвещения</w:t>
      </w:r>
      <w:r w:rsidR="00401275" w:rsidRPr="005F4E5A">
        <w:rPr>
          <w:rFonts w:ascii="PT Astra Serif" w:hAnsi="PT Astra Serif" w:cs="Times New Roman"/>
          <w:sz w:val="25"/>
          <w:szCs w:val="25"/>
        </w:rPr>
        <w:t xml:space="preserve"> (</w:t>
      </w:r>
      <w:hyperlink r:id="rId26" w:history="1">
        <w:r w:rsidR="00401275" w:rsidRPr="005F4E5A">
          <w:rPr>
            <w:rStyle w:val="aa"/>
            <w:rFonts w:ascii="PT Astra Serif" w:hAnsi="PT Astra Serif" w:cs="Times New Roman"/>
            <w:sz w:val="25"/>
            <w:szCs w:val="25"/>
          </w:rPr>
          <w:t>https://www.mo73.ru/dey/vsd/vsd7/</w:t>
        </w:r>
      </w:hyperlink>
      <w:r w:rsidR="00401275" w:rsidRPr="005F4E5A">
        <w:rPr>
          <w:rFonts w:ascii="PT Astra Serif" w:hAnsi="PT Astra Serif" w:cs="Times New Roman"/>
          <w:sz w:val="25"/>
          <w:szCs w:val="25"/>
        </w:rPr>
        <w:t xml:space="preserve"> )</w:t>
      </w:r>
      <w:r w:rsidRPr="005F4E5A">
        <w:rPr>
          <w:rFonts w:ascii="PT Astra Serif" w:hAnsi="PT Astra Serif" w:cs="Times New Roman"/>
          <w:sz w:val="25"/>
          <w:szCs w:val="25"/>
        </w:rPr>
        <w:t>:</w:t>
      </w:r>
    </w:p>
    <w:p w14:paraId="028551A5" w14:textId="6937052D" w:rsidR="00A26FB9" w:rsidRPr="005F4E5A" w:rsidRDefault="00A26FB9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 xml:space="preserve">Методические рекомендации </w:t>
      </w:r>
      <w:r w:rsidR="00BB6C19" w:rsidRPr="005F4E5A">
        <w:rPr>
          <w:rFonts w:ascii="PT Astra Serif" w:hAnsi="PT Astra Serif" w:cs="Times New Roman"/>
          <w:sz w:val="25"/>
          <w:szCs w:val="25"/>
        </w:rPr>
        <w:t>по реализации программ родительского просвещения</w:t>
      </w:r>
      <w:r w:rsidR="001C325C" w:rsidRPr="005F4E5A">
        <w:rPr>
          <w:rFonts w:ascii="PT Astra Serif" w:hAnsi="PT Astra Serif" w:cs="Times New Roman"/>
          <w:sz w:val="25"/>
          <w:szCs w:val="25"/>
        </w:rPr>
        <w:t>, подготовленные Министерством просвещения Российской Федерации;</w:t>
      </w:r>
    </w:p>
    <w:p w14:paraId="4B08F7F7" w14:textId="5B6C776C" w:rsidR="001C325C" w:rsidRPr="005F4E5A" w:rsidRDefault="001C325C" w:rsidP="00EB559A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Методические рекомендации</w:t>
      </w:r>
      <w:r w:rsidR="00BB6C19" w:rsidRPr="005F4E5A">
        <w:rPr>
          <w:rFonts w:ascii="PT Astra Serif" w:hAnsi="PT Astra Serif" w:cs="Times New Roman"/>
          <w:sz w:val="25"/>
          <w:szCs w:val="25"/>
        </w:rPr>
        <w:t xml:space="preserve"> для образовательных организаций по организации работы с родителями</w:t>
      </w:r>
      <w:r w:rsidRPr="005F4E5A">
        <w:rPr>
          <w:rFonts w:ascii="PT Astra Serif" w:hAnsi="PT Astra Serif" w:cs="Times New Roman"/>
          <w:sz w:val="25"/>
          <w:szCs w:val="25"/>
        </w:rPr>
        <w:t>, подготовленные Национальной родительской ассоциацией;</w:t>
      </w:r>
    </w:p>
    <w:p w14:paraId="1D46662E" w14:textId="1D1C97AD" w:rsidR="001C325C" w:rsidRPr="005F4E5A" w:rsidRDefault="001C325C" w:rsidP="001C325C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Методические рекомендации для образовательных организаций по организации работы с родителями, подготовленные Министерством просвещения и</w:t>
      </w:r>
      <w:r w:rsidR="005817CC" w:rsidRPr="005F4E5A">
        <w:rPr>
          <w:rFonts w:ascii="PT Astra Serif" w:hAnsi="PT Astra Serif" w:cs="Times New Roman"/>
          <w:sz w:val="25"/>
          <w:szCs w:val="25"/>
        </w:rPr>
        <w:t xml:space="preserve"> воспитания Ульяновской области;</w:t>
      </w:r>
    </w:p>
    <w:p w14:paraId="6CF376D3" w14:textId="2832D816" w:rsidR="005817CC" w:rsidRPr="005F4E5A" w:rsidRDefault="005817CC" w:rsidP="005817CC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Методические рекомендации по взаимодействию образовательной организации и родителей в процессе реализации рабочей программы воспитания, подготовленные ФГБНУ «Центр изучения детства, семьи и воспитания» в 2024 году</w:t>
      </w:r>
    </w:p>
    <w:p w14:paraId="18C74780" w14:textId="2B449813" w:rsidR="001C325C" w:rsidRPr="005F4E5A" w:rsidRDefault="001C325C" w:rsidP="001C325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Программы родительского просвещения:</w:t>
      </w:r>
    </w:p>
    <w:p w14:paraId="1D1E80C2" w14:textId="67F8F9D6" w:rsidR="001C325C" w:rsidRPr="005F4E5A" w:rsidRDefault="001C325C" w:rsidP="001C32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13.1 «</w:t>
      </w:r>
      <w:r w:rsidRPr="005F4E5A">
        <w:rPr>
          <w:rFonts w:ascii="PT Astra Serif" w:hAnsi="PT Astra Serif" w:cs="Times New Roman"/>
          <w:bCs/>
          <w:sz w:val="25"/>
          <w:szCs w:val="25"/>
        </w:rPr>
        <w:t xml:space="preserve">Формирование ответственного и позитивного </w:t>
      </w:r>
      <w:proofErr w:type="spellStart"/>
      <w:r w:rsidRPr="005F4E5A">
        <w:rPr>
          <w:rFonts w:ascii="PT Astra Serif" w:hAnsi="PT Astra Serif" w:cs="Times New Roman"/>
          <w:bCs/>
          <w:sz w:val="25"/>
          <w:szCs w:val="25"/>
        </w:rPr>
        <w:t>родительства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», ФГБОУ ВО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УлГПУ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</w:t>
      </w:r>
      <w:proofErr w:type="spellStart"/>
      <w:r w:rsidRPr="005F4E5A">
        <w:rPr>
          <w:rFonts w:ascii="PT Astra Serif" w:hAnsi="PT Astra Serif" w:cs="Times New Roman"/>
          <w:sz w:val="25"/>
          <w:szCs w:val="25"/>
        </w:rPr>
        <w:t>им.И.Н.Ульянова</w:t>
      </w:r>
      <w:proofErr w:type="spellEnd"/>
      <w:r w:rsidRPr="005F4E5A">
        <w:rPr>
          <w:rFonts w:ascii="PT Astra Serif" w:hAnsi="PT Astra Serif" w:cs="Times New Roman"/>
          <w:sz w:val="25"/>
          <w:szCs w:val="25"/>
        </w:rPr>
        <w:t xml:space="preserve"> (дополнительная общеобразовательная программа)</w:t>
      </w:r>
    </w:p>
    <w:p w14:paraId="246273EC" w14:textId="25805203" w:rsidR="001C325C" w:rsidRDefault="001C325C" w:rsidP="001C32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t>13.2</w:t>
      </w:r>
      <w:r w:rsidR="00BB6C19" w:rsidRPr="005F4E5A">
        <w:rPr>
          <w:rFonts w:ascii="PT Astra Serif" w:hAnsi="PT Astra Serif" w:cs="Times New Roman"/>
          <w:sz w:val="25"/>
          <w:szCs w:val="25"/>
        </w:rPr>
        <w:t>. Программы родительского просвещения, опубликованные Национальной родительской ассоциацией.</w:t>
      </w:r>
    </w:p>
    <w:p w14:paraId="46D70C5D" w14:textId="35007CEF" w:rsidR="001A5D0C" w:rsidRDefault="001A5D0C" w:rsidP="001C325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5"/>
          <w:szCs w:val="25"/>
        </w:rPr>
      </w:pPr>
    </w:p>
    <w:p w14:paraId="56108B03" w14:textId="6CEEDAE2" w:rsidR="001A5D0C" w:rsidRPr="001A5D0C" w:rsidRDefault="001A5D0C" w:rsidP="001A5D0C">
      <w:pPr>
        <w:pStyle w:val="a4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5"/>
          <w:szCs w:val="25"/>
        </w:rPr>
      </w:pPr>
      <w:r w:rsidRPr="001A5D0C">
        <w:rPr>
          <w:rFonts w:ascii="PT Astra Serif" w:hAnsi="PT Astra Serif" w:cs="Times New Roman"/>
          <w:b/>
          <w:sz w:val="25"/>
          <w:szCs w:val="25"/>
        </w:rPr>
        <w:t>Темы, рекомендуемые к рассмотрению с родителями в общеобразовательных организациях</w:t>
      </w:r>
    </w:p>
    <w:p w14:paraId="6EC59CA9" w14:textId="5DEC8754" w:rsidR="001A5D0C" w:rsidRPr="001A5D0C" w:rsidRDefault="001A5D0C" w:rsidP="001A5D0C">
      <w:pPr>
        <w:pStyle w:val="a4"/>
        <w:spacing w:after="0" w:line="240" w:lineRule="auto"/>
        <w:ind w:left="0" w:firstLine="709"/>
        <w:jc w:val="center"/>
        <w:rPr>
          <w:rFonts w:ascii="PT Astra Serif" w:hAnsi="PT Astra Serif" w:cs="Times New Roman"/>
          <w:b/>
          <w:sz w:val="25"/>
          <w:szCs w:val="25"/>
        </w:rPr>
      </w:pPr>
      <w:r w:rsidRPr="001A5D0C">
        <w:rPr>
          <w:rFonts w:ascii="PT Astra Serif" w:hAnsi="PT Astra Serif" w:cs="Times New Roman"/>
          <w:b/>
          <w:sz w:val="25"/>
          <w:szCs w:val="25"/>
        </w:rPr>
        <w:t>(по материалам Федерального института оценки качества образования по организации разъяснительной работы с родителями)</w:t>
      </w:r>
    </w:p>
    <w:p w14:paraId="2B6954D7" w14:textId="77777777" w:rsidR="001A5D0C" w:rsidRDefault="001A5D0C" w:rsidP="001A5D0C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</w:p>
    <w:p w14:paraId="68914161" w14:textId="27DDFEBA" w:rsidR="001A5D0C" w:rsidRPr="00ED76ED" w:rsidRDefault="001A5D0C" w:rsidP="00ED76E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В</w:t>
      </w:r>
      <w:r w:rsidRPr="001A5D0C">
        <w:rPr>
          <w:rFonts w:ascii="PT Astra Serif" w:hAnsi="PT Astra Serif" w:cs="Times New Roman"/>
          <w:sz w:val="25"/>
          <w:szCs w:val="25"/>
        </w:rPr>
        <w:t xml:space="preserve">опросы оценки качества образования: </w:t>
      </w:r>
      <w:r w:rsidRPr="00ED76ED">
        <w:rPr>
          <w:rFonts w:ascii="PT Astra Serif" w:hAnsi="PT Astra Serif" w:cs="Times New Roman"/>
          <w:i/>
          <w:sz w:val="25"/>
          <w:szCs w:val="25"/>
        </w:rPr>
        <w:t xml:space="preserve">по достижению обучающимися планируемых </w:t>
      </w:r>
      <w:proofErr w:type="spellStart"/>
      <w:r w:rsidRPr="00ED76ED">
        <w:rPr>
          <w:rFonts w:ascii="PT Astra Serif" w:hAnsi="PT Astra Serif" w:cs="Times New Roman"/>
          <w:i/>
          <w:sz w:val="25"/>
          <w:szCs w:val="25"/>
        </w:rPr>
        <w:t>метапредметных</w:t>
      </w:r>
      <w:proofErr w:type="spellEnd"/>
      <w:r w:rsidRPr="00ED76ED">
        <w:rPr>
          <w:rFonts w:ascii="PT Astra Serif" w:hAnsi="PT Astra Serif" w:cs="Times New Roman"/>
          <w:i/>
          <w:sz w:val="25"/>
          <w:szCs w:val="25"/>
        </w:rPr>
        <w:t xml:space="preserve"> и предметных результатов освоения основной образовательной программы, по обеспечению объективности процедур оценки качества образования, по обеспечению об</w:t>
      </w:r>
      <w:r w:rsidR="00ED76ED" w:rsidRPr="00ED76ED">
        <w:rPr>
          <w:rFonts w:ascii="PT Astra Serif" w:hAnsi="PT Astra Serif" w:cs="Times New Roman"/>
          <w:i/>
          <w:sz w:val="25"/>
          <w:szCs w:val="25"/>
        </w:rPr>
        <w:t>ъективности олимпиад школьников.</w:t>
      </w:r>
    </w:p>
    <w:p w14:paraId="019BE9EB" w14:textId="0F83AB32" w:rsidR="001A5D0C" w:rsidRDefault="00ED76ED" w:rsidP="00ED76E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В</w:t>
      </w:r>
      <w:r w:rsidR="001A5D0C" w:rsidRPr="001A5D0C">
        <w:rPr>
          <w:rFonts w:ascii="PT Astra Serif" w:hAnsi="PT Astra Serif" w:cs="Times New Roman"/>
          <w:sz w:val="25"/>
          <w:szCs w:val="25"/>
        </w:rPr>
        <w:t xml:space="preserve">опросы выявления, поддержки и развития способностей и талантов у детей и молодежи: </w:t>
      </w:r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по учету участников этапов Всероссийской олимпиады школьников (далее – </w:t>
      </w:r>
      <w:proofErr w:type="spellStart"/>
      <w:r w:rsidR="001A5D0C" w:rsidRPr="00ED76ED">
        <w:rPr>
          <w:rFonts w:ascii="PT Astra Serif" w:hAnsi="PT Astra Serif" w:cs="Times New Roman"/>
          <w:i/>
          <w:sz w:val="25"/>
          <w:szCs w:val="25"/>
        </w:rPr>
        <w:t>ВсОШ</w:t>
      </w:r>
      <w:proofErr w:type="spellEnd"/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); по учету иных форм развития образовательных достижений школьников (за исключением </w:t>
      </w:r>
      <w:proofErr w:type="spellStart"/>
      <w:r w:rsidR="001A5D0C" w:rsidRPr="00ED76ED">
        <w:rPr>
          <w:rFonts w:ascii="PT Astra Serif" w:hAnsi="PT Astra Serif" w:cs="Times New Roman"/>
          <w:i/>
          <w:sz w:val="25"/>
          <w:szCs w:val="25"/>
        </w:rPr>
        <w:t>ВсОШ</w:t>
      </w:r>
      <w:proofErr w:type="spellEnd"/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); по охвату обучающихся дополнительным образованием; по учету обучающихся по индивидуальным учебным планам; по развитию способностей у обучающихся классов с углубленным изучением отдельных </w:t>
      </w:r>
      <w:r w:rsidR="001A5D0C" w:rsidRPr="00ED76ED">
        <w:rPr>
          <w:rFonts w:ascii="PT Astra Serif" w:hAnsi="PT Astra Serif" w:cs="Times New Roman"/>
          <w:i/>
          <w:sz w:val="25"/>
          <w:szCs w:val="25"/>
        </w:rPr>
        <w:lastRenderedPageBreak/>
        <w:t>предметов, профильных (</w:t>
      </w:r>
      <w:proofErr w:type="spellStart"/>
      <w:r w:rsidR="001A5D0C" w:rsidRPr="00ED76ED">
        <w:rPr>
          <w:rFonts w:ascii="PT Astra Serif" w:hAnsi="PT Astra Serif" w:cs="Times New Roman"/>
          <w:i/>
          <w:sz w:val="25"/>
          <w:szCs w:val="25"/>
        </w:rPr>
        <w:t>предпрофильных</w:t>
      </w:r>
      <w:proofErr w:type="spellEnd"/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 классов); по развитию способностей у обучающихся с особыми образовательными потребностями; по осуществлению межмуниципального, сетевого взаимодействия по вопросу выявления, поддержки и развития способностей и талантов у детей и молодежи, в том числе с организациями высшего образования и профессиональными образовательными организациями (далее – организации ВО и ПОО); по осуществлению психолого-педагогического сопровождения способных детей и талантливой</w:t>
      </w:r>
      <w:r>
        <w:rPr>
          <w:rFonts w:ascii="PT Astra Serif" w:hAnsi="PT Astra Serif" w:cs="Times New Roman"/>
          <w:i/>
          <w:sz w:val="25"/>
          <w:szCs w:val="25"/>
        </w:rPr>
        <w:t xml:space="preserve"> молодежи.</w:t>
      </w:r>
    </w:p>
    <w:p w14:paraId="61249DDB" w14:textId="2A6CCAAF" w:rsidR="001A5D0C" w:rsidRPr="00ED76ED" w:rsidRDefault="00ED76ED" w:rsidP="00ED76E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В</w:t>
      </w:r>
      <w:r w:rsidR="001A5D0C" w:rsidRPr="001A5D0C">
        <w:rPr>
          <w:rFonts w:ascii="PT Astra Serif" w:hAnsi="PT Astra Serif" w:cs="Times New Roman"/>
          <w:sz w:val="25"/>
          <w:szCs w:val="25"/>
        </w:rPr>
        <w:t xml:space="preserve">опросы профессиональной ориентации обучающихся: </w:t>
      </w:r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по сопровождению профессионального самоопределения обучающихся; по осуществлению взаимодействия образовательных организаций с учреждениями/предприятиями; по проведению ранней профориентации обучающихся; по проведению профориентации обучающихся с ОВЗ;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обучения; по учету обучающихся, поступивших в ПОО и ВО по профилю обучения, по учету обучающихся, участвующих в конкурсах </w:t>
      </w:r>
      <w:proofErr w:type="spellStart"/>
      <w:r w:rsidR="001A5D0C" w:rsidRPr="00ED76ED">
        <w:rPr>
          <w:rFonts w:ascii="PT Astra Serif" w:hAnsi="PT Astra Serif" w:cs="Times New Roman"/>
          <w:i/>
          <w:sz w:val="25"/>
          <w:szCs w:val="25"/>
        </w:rPr>
        <w:t>пр</w:t>
      </w:r>
      <w:r>
        <w:rPr>
          <w:rFonts w:ascii="PT Astra Serif" w:hAnsi="PT Astra Serif" w:cs="Times New Roman"/>
          <w:i/>
          <w:sz w:val="25"/>
          <w:szCs w:val="25"/>
        </w:rPr>
        <w:t>офориентационной</w:t>
      </w:r>
      <w:proofErr w:type="spellEnd"/>
      <w:r>
        <w:rPr>
          <w:rFonts w:ascii="PT Astra Serif" w:hAnsi="PT Astra Serif" w:cs="Times New Roman"/>
          <w:i/>
          <w:sz w:val="25"/>
          <w:szCs w:val="25"/>
        </w:rPr>
        <w:t xml:space="preserve"> направленности.</w:t>
      </w:r>
    </w:p>
    <w:p w14:paraId="12FDBB40" w14:textId="607FFB2A" w:rsidR="001A5D0C" w:rsidRPr="001A5D0C" w:rsidRDefault="00ED76ED" w:rsidP="00ED76ED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В</w:t>
      </w:r>
      <w:r w:rsidR="001A5D0C" w:rsidRPr="001A5D0C">
        <w:rPr>
          <w:rFonts w:ascii="PT Astra Serif" w:hAnsi="PT Astra Serif" w:cs="Times New Roman"/>
          <w:sz w:val="25"/>
          <w:szCs w:val="25"/>
        </w:rPr>
        <w:t xml:space="preserve">опросы воспитания обучающихся: </w:t>
      </w:r>
      <w:r w:rsidR="001A5D0C" w:rsidRPr="00ED76ED">
        <w:rPr>
          <w:rFonts w:ascii="PT Astra Serif" w:hAnsi="PT Astra Serif" w:cs="Times New Roman"/>
          <w:i/>
          <w:sz w:val="25"/>
          <w:szCs w:val="25"/>
        </w:rPr>
        <w:t>наличие анализа результатов мониторинга показателей: по реализации рабочих программ воспитания и календарных планов, среди таких результатов; развитие добровольчества (</w:t>
      </w:r>
      <w:proofErr w:type="spellStart"/>
      <w:r w:rsidR="001A5D0C" w:rsidRPr="00ED76ED">
        <w:rPr>
          <w:rFonts w:ascii="PT Astra Serif" w:hAnsi="PT Astra Serif" w:cs="Times New Roman"/>
          <w:i/>
          <w:sz w:val="25"/>
          <w:szCs w:val="25"/>
        </w:rPr>
        <w:t>волонтерства</w:t>
      </w:r>
      <w:proofErr w:type="spellEnd"/>
      <w:r w:rsidR="001A5D0C" w:rsidRPr="00ED76ED">
        <w:rPr>
          <w:rFonts w:ascii="PT Astra Serif" w:hAnsi="PT Astra Serif" w:cs="Times New Roman"/>
          <w:i/>
          <w:sz w:val="25"/>
          <w:szCs w:val="25"/>
        </w:rPr>
        <w:t>); развитие детских общественных объединений; профилактика безнадзорности и правонарушений</w:t>
      </w:r>
      <w:r>
        <w:rPr>
          <w:rFonts w:ascii="PT Astra Serif" w:hAnsi="PT Astra Serif" w:cs="Times New Roman"/>
          <w:i/>
          <w:sz w:val="25"/>
          <w:szCs w:val="25"/>
        </w:rPr>
        <w:t xml:space="preserve"> несовершеннолетних обучающихся, в том числе </w:t>
      </w:r>
      <w:proofErr w:type="spellStart"/>
      <w:r>
        <w:rPr>
          <w:rFonts w:ascii="PT Astra Serif" w:hAnsi="PT Astra Serif" w:cs="Times New Roman"/>
          <w:i/>
          <w:sz w:val="25"/>
          <w:szCs w:val="25"/>
        </w:rPr>
        <w:t>кибермошенничество</w:t>
      </w:r>
      <w:proofErr w:type="spellEnd"/>
      <w:r>
        <w:rPr>
          <w:rFonts w:ascii="PT Astra Serif" w:hAnsi="PT Astra Serif" w:cs="Times New Roman"/>
          <w:i/>
          <w:sz w:val="25"/>
          <w:szCs w:val="25"/>
        </w:rPr>
        <w:t>;</w:t>
      </w:r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 учет обучающихся, для которых русский язык не является родным (дети мигрантов); учет несовершеннолетних обучающихся, охваченных различными формами деятельности в период каникулярного отдыха; эффективность деятельности педагогических работников по классному руководству, социальное партнерство  в том числе участие в </w:t>
      </w:r>
      <w:proofErr w:type="spellStart"/>
      <w:r w:rsidR="001A5D0C" w:rsidRPr="00ED76ED">
        <w:rPr>
          <w:rFonts w:ascii="PT Astra Serif" w:hAnsi="PT Astra Serif" w:cs="Times New Roman"/>
          <w:i/>
          <w:sz w:val="25"/>
          <w:szCs w:val="25"/>
        </w:rPr>
        <w:t>грантовых</w:t>
      </w:r>
      <w:proofErr w:type="spellEnd"/>
      <w:r w:rsidR="001A5D0C" w:rsidRPr="00ED76ED">
        <w:rPr>
          <w:rFonts w:ascii="PT Astra Serif" w:hAnsi="PT Astra Serif" w:cs="Times New Roman"/>
          <w:i/>
          <w:sz w:val="25"/>
          <w:szCs w:val="25"/>
        </w:rPr>
        <w:t xml:space="preserve"> конкурсах и др. </w:t>
      </w:r>
    </w:p>
    <w:p w14:paraId="0D6E3FD2" w14:textId="77777777" w:rsidR="00A55821" w:rsidRDefault="00ED76ED" w:rsidP="00A55821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 xml:space="preserve">Вопросы психолого-педагогического сопровождения детей </w:t>
      </w:r>
      <w:r w:rsidRPr="00A55821">
        <w:rPr>
          <w:rFonts w:ascii="PT Astra Serif" w:hAnsi="PT Astra Serif" w:cs="Times New Roman"/>
          <w:i/>
          <w:sz w:val="25"/>
          <w:szCs w:val="25"/>
        </w:rPr>
        <w:t>(возрастные кризы, воспитание ответственност</w:t>
      </w:r>
      <w:r w:rsidR="00A55821" w:rsidRPr="00A55821">
        <w:rPr>
          <w:rFonts w:ascii="PT Astra Serif" w:hAnsi="PT Astra Serif" w:cs="Times New Roman"/>
          <w:i/>
          <w:sz w:val="25"/>
          <w:szCs w:val="25"/>
        </w:rPr>
        <w:t>и и дисциплины, тайм-менеджмент</w:t>
      </w:r>
      <w:r w:rsidRPr="00A55821">
        <w:rPr>
          <w:rFonts w:ascii="PT Astra Serif" w:hAnsi="PT Astra Serif" w:cs="Times New Roman"/>
          <w:i/>
          <w:sz w:val="25"/>
          <w:szCs w:val="25"/>
        </w:rPr>
        <w:t>, вопро</w:t>
      </w:r>
      <w:r w:rsidR="00A55821" w:rsidRPr="00A55821">
        <w:rPr>
          <w:rFonts w:ascii="PT Astra Serif" w:hAnsi="PT Astra Serif" w:cs="Times New Roman"/>
          <w:i/>
          <w:sz w:val="25"/>
          <w:szCs w:val="25"/>
        </w:rPr>
        <w:t>сы полового воспитания и другие</w:t>
      </w:r>
      <w:r w:rsidR="001A5D0C" w:rsidRPr="00A55821">
        <w:rPr>
          <w:rFonts w:ascii="PT Astra Serif" w:hAnsi="PT Astra Serif" w:cs="Times New Roman"/>
          <w:i/>
          <w:sz w:val="25"/>
          <w:szCs w:val="25"/>
        </w:rPr>
        <w:t xml:space="preserve"> вопросы, которые интересуют</w:t>
      </w:r>
      <w:r w:rsidR="00A55821" w:rsidRPr="00A55821">
        <w:rPr>
          <w:rFonts w:ascii="PT Astra Serif" w:hAnsi="PT Astra Serif" w:cs="Times New Roman"/>
          <w:i/>
          <w:sz w:val="25"/>
          <w:szCs w:val="25"/>
        </w:rPr>
        <w:t xml:space="preserve"> родителей согласно </w:t>
      </w:r>
      <w:proofErr w:type="gramStart"/>
      <w:r w:rsidR="00A55821" w:rsidRPr="00A55821">
        <w:rPr>
          <w:rFonts w:ascii="PT Astra Serif" w:hAnsi="PT Astra Serif" w:cs="Times New Roman"/>
          <w:i/>
          <w:sz w:val="25"/>
          <w:szCs w:val="25"/>
        </w:rPr>
        <w:t>результатам</w:t>
      </w:r>
      <w:proofErr w:type="gramEnd"/>
      <w:r w:rsidR="00A55821" w:rsidRPr="00A55821">
        <w:rPr>
          <w:rFonts w:ascii="PT Astra Serif" w:hAnsi="PT Astra Serif" w:cs="Times New Roman"/>
          <w:i/>
          <w:sz w:val="25"/>
          <w:szCs w:val="25"/>
        </w:rPr>
        <w:t xml:space="preserve"> проведенных в образовательной организации опросов родителей)</w:t>
      </w:r>
      <w:r w:rsidR="00A55821">
        <w:rPr>
          <w:rFonts w:ascii="PT Astra Serif" w:hAnsi="PT Astra Serif" w:cs="Times New Roman"/>
          <w:i/>
          <w:sz w:val="25"/>
          <w:szCs w:val="25"/>
        </w:rPr>
        <w:t>.</w:t>
      </w:r>
    </w:p>
    <w:p w14:paraId="073C3901" w14:textId="77777777" w:rsidR="00A55821" w:rsidRPr="00A55821" w:rsidRDefault="00A55821" w:rsidP="007C565B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5"/>
          <w:szCs w:val="25"/>
        </w:rPr>
      </w:pPr>
      <w:r w:rsidRPr="00A55821">
        <w:rPr>
          <w:rFonts w:ascii="PT Astra Serif" w:hAnsi="PT Astra Serif" w:cs="Times New Roman"/>
          <w:i/>
          <w:sz w:val="25"/>
          <w:szCs w:val="25"/>
        </w:rPr>
        <w:t xml:space="preserve">Информирование родителей об имеющихся ресурсах, в том числе онлайн, для воспитания детей; о конкурсных и иных мероприятиях, для совместного досуга семей с детьми. </w:t>
      </w:r>
    </w:p>
    <w:p w14:paraId="0519AFFC" w14:textId="5387E515" w:rsidR="001A5D0C" w:rsidRPr="00A55821" w:rsidRDefault="00A55821" w:rsidP="007C565B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  <w:t>Мотивационная поддержка</w:t>
      </w:r>
      <w:r w:rsidR="001A5D0C" w:rsidRPr="00A55821">
        <w:rPr>
          <w:rFonts w:ascii="PT Astra Serif" w:hAnsi="PT Astra Serif" w:cs="Times New Roman"/>
          <w:sz w:val="25"/>
          <w:szCs w:val="25"/>
        </w:rPr>
        <w:t xml:space="preserve"> родителей, </w:t>
      </w:r>
      <w:r w:rsidR="001A5D0C" w:rsidRPr="00A55821">
        <w:rPr>
          <w:rFonts w:ascii="PT Astra Serif" w:hAnsi="PT Astra Serif" w:cs="Times New Roman"/>
          <w:i/>
          <w:sz w:val="25"/>
          <w:szCs w:val="25"/>
        </w:rPr>
        <w:t>активно участвующих в организации мероприятий образовательных организаций, районных мероприятий, участников конкурсных мероприятий среди матерей, отцов, в том числе конкурс «Семья года», семейных конкурсов и т.д.</w:t>
      </w:r>
    </w:p>
    <w:p w14:paraId="45810095" w14:textId="77777777" w:rsidR="001A5D0C" w:rsidRPr="00A55821" w:rsidRDefault="001A5D0C" w:rsidP="001A5D0C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i/>
          <w:sz w:val="25"/>
          <w:szCs w:val="25"/>
        </w:rPr>
      </w:pPr>
    </w:p>
    <w:p w14:paraId="39E59DE2" w14:textId="628E8E04" w:rsidR="001A5D0C" w:rsidRPr="005F4E5A" w:rsidRDefault="001A5D0C" w:rsidP="00A55821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sz w:val="25"/>
          <w:szCs w:val="25"/>
        </w:rPr>
      </w:pPr>
    </w:p>
    <w:p w14:paraId="4B1950DA" w14:textId="584B70FD" w:rsidR="00357844" w:rsidRPr="005F4E5A" w:rsidRDefault="00357844">
      <w:pPr>
        <w:rPr>
          <w:rFonts w:ascii="PT Astra Serif" w:hAnsi="PT Astra Serif" w:cs="Times New Roman"/>
          <w:sz w:val="25"/>
          <w:szCs w:val="25"/>
        </w:rPr>
      </w:pPr>
      <w:r w:rsidRPr="005F4E5A">
        <w:rPr>
          <w:rFonts w:ascii="PT Astra Serif" w:hAnsi="PT Astra Serif" w:cs="Times New Roman"/>
          <w:sz w:val="25"/>
          <w:szCs w:val="25"/>
        </w:rPr>
        <w:br w:type="page"/>
      </w:r>
    </w:p>
    <w:p w14:paraId="56466023" w14:textId="77777777" w:rsidR="009519D7" w:rsidRPr="005F4E5A" w:rsidRDefault="00072B7E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lastRenderedPageBreak/>
        <w:t>Перечень вопросов</w:t>
      </w:r>
      <w:r w:rsidR="00A031E3" w:rsidRPr="005F4E5A">
        <w:rPr>
          <w:rFonts w:ascii="PT Astra Serif" w:hAnsi="PT Astra Serif" w:cs="Times New Roman"/>
          <w:b/>
          <w:sz w:val="25"/>
          <w:szCs w:val="25"/>
        </w:rPr>
        <w:t xml:space="preserve">, </w:t>
      </w:r>
    </w:p>
    <w:p w14:paraId="7ACEDEE2" w14:textId="77777777" w:rsidR="005F4E5A" w:rsidRPr="005F4E5A" w:rsidRDefault="00A031E3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 xml:space="preserve">рассматриваемых в ходе </w:t>
      </w:r>
      <w:r w:rsidR="00544D9D" w:rsidRPr="005F4E5A">
        <w:rPr>
          <w:rFonts w:ascii="PT Astra Serif" w:hAnsi="PT Astra Serif" w:cs="Times New Roman"/>
          <w:b/>
          <w:sz w:val="25"/>
          <w:szCs w:val="25"/>
        </w:rPr>
        <w:t>информационно-просветительских мероприятий</w:t>
      </w:r>
      <w:r w:rsidR="009519D7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="00544D9D" w:rsidRPr="005F4E5A">
        <w:rPr>
          <w:rFonts w:ascii="PT Astra Serif" w:hAnsi="PT Astra Serif" w:cs="Times New Roman"/>
          <w:b/>
          <w:sz w:val="25"/>
          <w:szCs w:val="25"/>
        </w:rPr>
        <w:t>Министерства просвещения и воспитания</w:t>
      </w:r>
      <w:r w:rsidR="009519D7" w:rsidRPr="005F4E5A">
        <w:rPr>
          <w:rFonts w:ascii="PT Astra Serif" w:hAnsi="PT Astra Serif" w:cs="Times New Roman"/>
          <w:b/>
          <w:sz w:val="25"/>
          <w:szCs w:val="25"/>
        </w:rPr>
        <w:t xml:space="preserve"> Ульяновской области</w:t>
      </w:r>
      <w:r w:rsidR="005817CC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</w:p>
    <w:p w14:paraId="4B7DD54C" w14:textId="02F7E312" w:rsidR="00072B7E" w:rsidRPr="005F4E5A" w:rsidRDefault="005817CC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на 2025 год</w:t>
      </w:r>
    </w:p>
    <w:p w14:paraId="2B9D04B2" w14:textId="77777777" w:rsidR="000362A0" w:rsidRPr="005F4E5A" w:rsidRDefault="000362A0" w:rsidP="00EB559A">
      <w:pPr>
        <w:pStyle w:val="a4"/>
        <w:spacing w:after="0" w:line="240" w:lineRule="auto"/>
        <w:ind w:left="709"/>
        <w:jc w:val="center"/>
        <w:rPr>
          <w:rFonts w:ascii="PT Astra Serif" w:hAnsi="PT Astra Serif" w:cs="Times New Roman"/>
          <w:b/>
          <w:sz w:val="25"/>
          <w:szCs w:val="25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3"/>
        <w:gridCol w:w="4637"/>
        <w:gridCol w:w="4394"/>
      </w:tblGrid>
      <w:tr w:rsidR="00544D9D" w:rsidRPr="005F4E5A" w14:paraId="347EA584" w14:textId="77777777" w:rsidTr="00047308">
        <w:trPr>
          <w:trHeight w:val="1042"/>
          <w:tblHeader/>
        </w:trPr>
        <w:tc>
          <w:tcPr>
            <w:tcW w:w="603" w:type="dxa"/>
          </w:tcPr>
          <w:p w14:paraId="0237B428" w14:textId="77777777" w:rsidR="00544D9D" w:rsidRPr="005F4E5A" w:rsidRDefault="00544D9D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4637" w:type="dxa"/>
          </w:tcPr>
          <w:p w14:paraId="2E070167" w14:textId="465DFC1E" w:rsidR="00544D9D" w:rsidRPr="005F4E5A" w:rsidRDefault="00544D9D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Рассматриваемые вопросы</w:t>
            </w:r>
          </w:p>
        </w:tc>
        <w:tc>
          <w:tcPr>
            <w:tcW w:w="4394" w:type="dxa"/>
          </w:tcPr>
          <w:p w14:paraId="5DCD9FF7" w14:textId="18AFCDF0" w:rsidR="00544D9D" w:rsidRPr="005F4E5A" w:rsidRDefault="00544D9D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 xml:space="preserve">Привлекаемые </w:t>
            </w:r>
            <w:r w:rsidR="00046181"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 xml:space="preserve">экспертные </w:t>
            </w: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организации</w:t>
            </w:r>
          </w:p>
        </w:tc>
      </w:tr>
      <w:tr w:rsidR="00046181" w:rsidRPr="005F4E5A" w14:paraId="74B2E126" w14:textId="77777777" w:rsidTr="00047308">
        <w:tc>
          <w:tcPr>
            <w:tcW w:w="603" w:type="dxa"/>
          </w:tcPr>
          <w:p w14:paraId="768686D3" w14:textId="15BF21D5" w:rsidR="00046181" w:rsidRPr="005F4E5A" w:rsidRDefault="00046181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21EF35EE" w14:textId="4D2E6FBE" w:rsidR="00046181" w:rsidRPr="005F4E5A" w:rsidRDefault="001F6766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</w:t>
            </w:r>
            <w:r w:rsidR="000362A0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образовательного процесса в образовательных организациях (обучение  и воспитание)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, федеральные и региональные инициативы в сфере образования</w:t>
            </w:r>
          </w:p>
        </w:tc>
        <w:tc>
          <w:tcPr>
            <w:tcW w:w="4394" w:type="dxa"/>
          </w:tcPr>
          <w:p w14:paraId="70F4A6E0" w14:textId="49E4CB05" w:rsidR="00046181" w:rsidRPr="005F4E5A" w:rsidRDefault="000362A0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просвещения и воспитания Ульяновской области </w:t>
            </w:r>
            <w:r w:rsidR="0093070F">
              <w:rPr>
                <w:rFonts w:ascii="PT Astra Serif" w:hAnsi="PT Astra Serif" w:cs="Times New Roman"/>
                <w:sz w:val="25"/>
                <w:szCs w:val="25"/>
              </w:rPr>
              <w:t xml:space="preserve">(далее – Министерство)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 подведомственные организации</w:t>
            </w:r>
          </w:p>
        </w:tc>
      </w:tr>
      <w:tr w:rsidR="00B90865" w:rsidRPr="005F4E5A" w14:paraId="786D9B17" w14:textId="77777777" w:rsidTr="00047308">
        <w:tc>
          <w:tcPr>
            <w:tcW w:w="603" w:type="dxa"/>
          </w:tcPr>
          <w:p w14:paraId="38871629" w14:textId="77777777" w:rsidR="00B90865" w:rsidRPr="005F4E5A" w:rsidRDefault="00B90865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3169FF0F" w14:textId="0F187D26" w:rsidR="00B90865" w:rsidRPr="005F4E5A" w:rsidRDefault="00B90865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 образовательной деятельности в соответствии с обновленными ФГОС.</w:t>
            </w:r>
          </w:p>
        </w:tc>
        <w:tc>
          <w:tcPr>
            <w:tcW w:w="4394" w:type="dxa"/>
          </w:tcPr>
          <w:p w14:paraId="072F9545" w14:textId="1EFC8669" w:rsidR="00B90865" w:rsidRPr="005F4E5A" w:rsidRDefault="00B90865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4A6AA5F6" w14:textId="2D365611" w:rsidR="00B90865" w:rsidRPr="005F4E5A" w:rsidRDefault="00B90865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Департамент общего образования </w:t>
            </w:r>
          </w:p>
        </w:tc>
      </w:tr>
      <w:tr w:rsidR="006376F8" w:rsidRPr="005F4E5A" w14:paraId="478E84AC" w14:textId="77777777" w:rsidTr="00047308">
        <w:tc>
          <w:tcPr>
            <w:tcW w:w="603" w:type="dxa"/>
          </w:tcPr>
          <w:p w14:paraId="400010B8" w14:textId="77777777" w:rsidR="006376F8" w:rsidRPr="005F4E5A" w:rsidRDefault="006376F8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5D8E43F3" w14:textId="1D015655" w:rsidR="006376F8" w:rsidRPr="005F4E5A" w:rsidRDefault="006376F8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Соблюдение </w:t>
            </w:r>
            <w:proofErr w:type="gram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прав</w:t>
            </w:r>
            <w:proofErr w:type="gram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обучающихся на выбор изучения родных языков из числа языков народов РФ, в том числе родного русского языка. Соблюдение регламента выбора предметной области ОРКСЭ </w:t>
            </w:r>
          </w:p>
        </w:tc>
        <w:tc>
          <w:tcPr>
            <w:tcW w:w="4394" w:type="dxa"/>
          </w:tcPr>
          <w:p w14:paraId="5DAEC31D" w14:textId="41D8E07D" w:rsidR="006376F8" w:rsidRPr="005F4E5A" w:rsidRDefault="006376F8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просвещения </w:t>
            </w:r>
          </w:p>
          <w:p w14:paraId="7CCB9AE6" w14:textId="77777777" w:rsidR="006376F8" w:rsidRPr="005F4E5A" w:rsidRDefault="006376F8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ОГАУ Институт развития образования</w:t>
            </w:r>
          </w:p>
          <w:p w14:paraId="35D1AAB4" w14:textId="77777777" w:rsidR="006376F8" w:rsidRPr="005F4E5A" w:rsidRDefault="006376F8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90865" w:rsidRPr="005F4E5A" w14:paraId="6C741229" w14:textId="77777777" w:rsidTr="00047308">
        <w:tc>
          <w:tcPr>
            <w:tcW w:w="603" w:type="dxa"/>
          </w:tcPr>
          <w:p w14:paraId="47AE7D22" w14:textId="77777777" w:rsidR="00B90865" w:rsidRPr="005F4E5A" w:rsidRDefault="00B90865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0C03617D" w14:textId="5396575C" w:rsidR="00B90865" w:rsidRPr="005F4E5A" w:rsidRDefault="00B90865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Осуществление родительского контроля за организацией горячего питания обучающихся образовательных организаций Ульяновской области</w:t>
            </w:r>
          </w:p>
        </w:tc>
        <w:tc>
          <w:tcPr>
            <w:tcW w:w="4394" w:type="dxa"/>
          </w:tcPr>
          <w:p w14:paraId="609F18D6" w14:textId="2B94DFAD" w:rsidR="00B90865" w:rsidRPr="005F4E5A" w:rsidRDefault="00B90865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78BFAD9B" w14:textId="49E5D3D5" w:rsidR="00B90865" w:rsidRPr="005F4E5A" w:rsidRDefault="00B90865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Департамент общего образования </w:t>
            </w:r>
          </w:p>
        </w:tc>
      </w:tr>
      <w:tr w:rsidR="000362A0" w:rsidRPr="005F4E5A" w14:paraId="50A8B274" w14:textId="77777777" w:rsidTr="00047308">
        <w:tc>
          <w:tcPr>
            <w:tcW w:w="603" w:type="dxa"/>
          </w:tcPr>
          <w:p w14:paraId="0D2FCC34" w14:textId="6081A12C" w:rsidR="000362A0" w:rsidRPr="005F4E5A" w:rsidRDefault="000362A0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60F267F9" w14:textId="75DA4C25" w:rsidR="00B4340A" w:rsidRPr="005F4E5A" w:rsidRDefault="000362A0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Психолого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–</w:t>
            </w:r>
            <w:r w:rsidR="009519D7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педагогические </w:t>
            </w:r>
            <w:r w:rsidR="009519D7" w:rsidRPr="005F4E5A">
              <w:rPr>
                <w:rFonts w:ascii="PT Astra Serif" w:hAnsi="PT Astra Serif" w:cs="Times New Roman"/>
                <w:sz w:val="25"/>
                <w:szCs w:val="25"/>
              </w:rPr>
              <w:t>основы воспитания детей в семье</w:t>
            </w:r>
            <w:r w:rsidR="008763FD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. </w:t>
            </w:r>
            <w:r w:rsidR="008763FD"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Обеспечение психологической безопасности детей в семье</w:t>
            </w:r>
          </w:p>
          <w:p w14:paraId="7DB99D5C" w14:textId="0AF88313" w:rsidR="000362A0" w:rsidRPr="005F4E5A" w:rsidRDefault="000362A0" w:rsidP="00EB559A">
            <w:pPr>
              <w:ind w:firstLine="709"/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14:paraId="38226720" w14:textId="7C2C9C49" w:rsidR="000362A0" w:rsidRPr="005F4E5A" w:rsidRDefault="009519D7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ФГБОУ ВО Ульяновский государственный педагогический университет им.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И.Н.Ульянова</w:t>
            </w:r>
            <w:proofErr w:type="spellEnd"/>
          </w:p>
          <w:p w14:paraId="56749C59" w14:textId="77777777" w:rsidR="009519D7" w:rsidRPr="005F4E5A" w:rsidRDefault="009519D7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350D4FBB" w14:textId="77777777" w:rsidR="008763FD" w:rsidRPr="005F4E5A" w:rsidRDefault="008763FD" w:rsidP="00EB559A">
            <w:pPr>
              <w:pStyle w:val="a9"/>
              <w:spacing w:before="0" w:beforeAutospacing="0" w:after="0" w:afterAutospacing="0"/>
              <w:ind w:left="700"/>
              <w:contextualSpacing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Отдел методического обеспечения психологических служб образовательных организаций Ульяновской области </w:t>
            </w:r>
          </w:p>
          <w:p w14:paraId="5E5D8D32" w14:textId="443A3157" w:rsidR="008763FD" w:rsidRPr="005F4E5A" w:rsidRDefault="008763FD" w:rsidP="00EB559A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ОГБНОУ Центр ППМС «Развитие»</w:t>
            </w:r>
          </w:p>
          <w:p w14:paraId="273F4C4C" w14:textId="77777777" w:rsidR="008763FD" w:rsidRPr="005F4E5A" w:rsidRDefault="008763FD" w:rsidP="00EB559A">
            <w:pPr>
              <w:shd w:val="clear" w:color="auto" w:fill="FFFFFF"/>
              <w:contextualSpacing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</w:p>
          <w:p w14:paraId="115B4CAA" w14:textId="3F908B5D" w:rsidR="009519D7" w:rsidRPr="005F4E5A" w:rsidRDefault="009519D7" w:rsidP="00EB559A">
            <w:pPr>
              <w:shd w:val="clear" w:color="auto" w:fill="FFFFFF"/>
              <w:contextualSpacing/>
              <w:jc w:val="center"/>
              <w:rPr>
                <w:rStyle w:val="extended-textshort"/>
                <w:rFonts w:ascii="PT Astra Serif" w:hAnsi="PT Astra Serif" w:cs="Times New Roman"/>
                <w:bCs/>
                <w:color w:val="333333"/>
                <w:sz w:val="25"/>
                <w:szCs w:val="25"/>
              </w:rPr>
            </w:pPr>
            <w:r w:rsidRPr="005F4E5A">
              <w:rPr>
                <w:rStyle w:val="extended-textshort"/>
                <w:rFonts w:ascii="PT Astra Serif" w:hAnsi="PT Astra Serif" w:cs="Times New Roman"/>
                <w:color w:val="333333"/>
                <w:sz w:val="25"/>
                <w:szCs w:val="25"/>
              </w:rPr>
              <w:t>МБОУ «</w:t>
            </w:r>
            <w:r w:rsidRPr="005F4E5A">
              <w:rPr>
                <w:rStyle w:val="extended-textshort"/>
                <w:rFonts w:ascii="PT Astra Serif" w:hAnsi="PT Astra Serif" w:cs="Times New Roman"/>
                <w:bCs/>
                <w:color w:val="333333"/>
                <w:sz w:val="25"/>
                <w:szCs w:val="25"/>
              </w:rPr>
              <w:t>Центр</w:t>
            </w:r>
            <w:r w:rsidRPr="005F4E5A">
              <w:rPr>
                <w:rStyle w:val="extended-textshort"/>
                <w:rFonts w:ascii="PT Astra Serif" w:hAnsi="PT Astra Serif" w:cs="Times New Roman"/>
                <w:color w:val="333333"/>
                <w:sz w:val="25"/>
                <w:szCs w:val="25"/>
              </w:rPr>
              <w:t> психолого-медико-социального сопровождения «</w:t>
            </w:r>
            <w:r w:rsidRPr="005F4E5A">
              <w:rPr>
                <w:rStyle w:val="extended-textshort"/>
                <w:rFonts w:ascii="PT Astra Serif" w:hAnsi="PT Astra Serif" w:cs="Times New Roman"/>
                <w:bCs/>
                <w:color w:val="333333"/>
                <w:sz w:val="25"/>
                <w:szCs w:val="25"/>
              </w:rPr>
              <w:t>Росток</w:t>
            </w:r>
            <w:r w:rsidRPr="005F4E5A">
              <w:rPr>
                <w:rStyle w:val="extended-textshort"/>
                <w:rFonts w:ascii="PT Astra Serif" w:hAnsi="PT Astra Serif" w:cs="Times New Roman"/>
                <w:color w:val="333333"/>
                <w:sz w:val="25"/>
                <w:szCs w:val="25"/>
              </w:rPr>
              <w:t>» г. </w:t>
            </w:r>
            <w:r w:rsidRPr="005F4E5A">
              <w:rPr>
                <w:rStyle w:val="extended-textshort"/>
                <w:rFonts w:ascii="PT Astra Serif" w:hAnsi="PT Astra Serif" w:cs="Times New Roman"/>
                <w:bCs/>
                <w:color w:val="333333"/>
                <w:sz w:val="25"/>
                <w:szCs w:val="25"/>
              </w:rPr>
              <w:t>Ульяновска</w:t>
            </w:r>
          </w:p>
          <w:p w14:paraId="1D696B74" w14:textId="77777777" w:rsidR="009519D7" w:rsidRPr="005F4E5A" w:rsidRDefault="009519D7" w:rsidP="00EB559A">
            <w:pPr>
              <w:shd w:val="clear" w:color="auto" w:fill="FFFFFF"/>
              <w:contextualSpacing/>
              <w:jc w:val="center"/>
              <w:rPr>
                <w:rStyle w:val="extended-textshort"/>
                <w:rFonts w:ascii="PT Astra Serif" w:hAnsi="PT Astra Serif" w:cs="Times New Roman"/>
                <w:bCs/>
                <w:color w:val="333333"/>
                <w:sz w:val="25"/>
                <w:szCs w:val="25"/>
              </w:rPr>
            </w:pPr>
          </w:p>
          <w:p w14:paraId="584A58C2" w14:textId="59D9B359" w:rsidR="009519D7" w:rsidRPr="005F4E5A" w:rsidRDefault="009519D7" w:rsidP="00EB559A">
            <w:pPr>
              <w:shd w:val="clear" w:color="auto" w:fill="FFFFFF"/>
              <w:contextualSpacing/>
              <w:jc w:val="center"/>
              <w:rPr>
                <w:rFonts w:ascii="PT Astra Serif" w:hAnsi="PT Astra Serif" w:cs="Times New Roman"/>
                <w:color w:val="333333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  <w:t>Областное государственное автономное учреждение социального обслуживания «Центр социально-психологической помощи семье и детям»</w:t>
            </w:r>
          </w:p>
          <w:p w14:paraId="54D6D4A5" w14:textId="32ACE25E" w:rsidR="009519D7" w:rsidRPr="005F4E5A" w:rsidRDefault="009519D7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9519D7" w:rsidRPr="005F4E5A" w14:paraId="04250495" w14:textId="77777777" w:rsidTr="00047308">
        <w:tc>
          <w:tcPr>
            <w:tcW w:w="603" w:type="dxa"/>
          </w:tcPr>
          <w:p w14:paraId="7598980B" w14:textId="6811090C" w:rsidR="009519D7" w:rsidRPr="005F4E5A" w:rsidRDefault="009519D7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7A0DC4F2" w14:textId="40C9ABCA" w:rsidR="009519D7" w:rsidRPr="005F4E5A" w:rsidRDefault="00474F16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Семейные традиции и досуг как основа формирования потребности ребенка в  самообразовании и саморазвитии</w:t>
            </w:r>
            <w:r w:rsidR="00F242E3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  <w:r w:rsidR="00F242E3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lastRenderedPageBreak/>
              <w:t>(Занятость и досуг детей после уроков, что могут предложить учреждения культуры, спорта, образования)</w:t>
            </w:r>
          </w:p>
        </w:tc>
        <w:tc>
          <w:tcPr>
            <w:tcW w:w="4394" w:type="dxa"/>
          </w:tcPr>
          <w:p w14:paraId="49812D56" w14:textId="77777777" w:rsidR="0093070F" w:rsidRDefault="00474F16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 xml:space="preserve">Министерство </w:t>
            </w:r>
          </w:p>
          <w:p w14:paraId="56BBFC77" w14:textId="33331389" w:rsidR="009519D7" w:rsidRPr="005F4E5A" w:rsidRDefault="00474F16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 подведомственные организации</w:t>
            </w:r>
          </w:p>
          <w:p w14:paraId="019F7FE0" w14:textId="77777777" w:rsidR="00B4340A" w:rsidRPr="005F4E5A" w:rsidRDefault="00B4340A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11B1B657" w14:textId="647C7EEA" w:rsidR="00474F16" w:rsidRPr="005F4E5A" w:rsidRDefault="00474F16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Министерство искусства и культурной политики Ульяновской области</w:t>
            </w:r>
          </w:p>
          <w:p w14:paraId="171DB499" w14:textId="77777777" w:rsidR="00B4340A" w:rsidRPr="005F4E5A" w:rsidRDefault="00B4340A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555CB6AD" w14:textId="03AD8966" w:rsidR="00474F16" w:rsidRPr="005F4E5A" w:rsidRDefault="00474F16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Министерство физической культуры и спорта Ульяновской области</w:t>
            </w:r>
          </w:p>
          <w:p w14:paraId="337CC5F4" w14:textId="77777777" w:rsidR="00B4340A" w:rsidRPr="005F4E5A" w:rsidRDefault="00B4340A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556D7429" w14:textId="77777777" w:rsidR="00B4340A" w:rsidRPr="005F4E5A" w:rsidRDefault="00B4340A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Агентство по туризму Ульяновской области</w:t>
            </w:r>
          </w:p>
          <w:p w14:paraId="78F2FC9B" w14:textId="77777777" w:rsidR="001F6766" w:rsidRPr="005F4E5A" w:rsidRDefault="001F6766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3D8D8FED" w14:textId="77777777" w:rsidR="0093070F" w:rsidRDefault="0093070F" w:rsidP="00EB559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5F4E5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Региональное отделение Общероссийского общественно-государственного движения детей и </w:t>
            </w:r>
            <w:proofErr w:type="gramStart"/>
            <w:r w:rsidRPr="005F4E5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молодежи  «</w:t>
            </w:r>
            <w:proofErr w:type="gramEnd"/>
            <w:r w:rsidRPr="005F4E5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Движение Первых</w:t>
            </w: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»</w:t>
            </w:r>
          </w:p>
          <w:p w14:paraId="7D4967EE" w14:textId="57A70592" w:rsidR="001F6766" w:rsidRPr="005F4E5A" w:rsidRDefault="0093070F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 xml:space="preserve"> (далее –Движение Первых)</w:t>
            </w:r>
          </w:p>
        </w:tc>
      </w:tr>
      <w:tr w:rsidR="00B806AE" w:rsidRPr="005F4E5A" w14:paraId="499B0FBC" w14:textId="77777777" w:rsidTr="00047308">
        <w:tc>
          <w:tcPr>
            <w:tcW w:w="603" w:type="dxa"/>
          </w:tcPr>
          <w:p w14:paraId="68BFADB9" w14:textId="7094F90F" w:rsidR="00B806AE" w:rsidRPr="005F4E5A" w:rsidRDefault="00B806AE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1C78708B" w14:textId="5FBD7779" w:rsidR="00B806AE" w:rsidRPr="005F4E5A" w:rsidRDefault="00B806AE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Духовно-нравственное и патриотическое воспитание детей 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(форматы работы в образовательных организаций, ресурсы и проекты)</w:t>
            </w:r>
          </w:p>
        </w:tc>
        <w:tc>
          <w:tcPr>
            <w:tcW w:w="4394" w:type="dxa"/>
          </w:tcPr>
          <w:p w14:paraId="1DBF6CA1" w14:textId="35CFFD88" w:rsidR="00CF1707" w:rsidRDefault="00B806AE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073E2B11" w14:textId="77777777" w:rsidR="0093070F" w:rsidRPr="005F4E5A" w:rsidRDefault="0093070F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69DBE962" w14:textId="4DBD6CAD" w:rsidR="00CF1707" w:rsidRPr="005F4E5A" w:rsidRDefault="00CF1707" w:rsidP="005817C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ОГАУ Институт развития образования</w:t>
            </w:r>
          </w:p>
          <w:p w14:paraId="23E68BB8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Министерство искусства и культурной политики Ульяновской области</w:t>
            </w:r>
          </w:p>
          <w:p w14:paraId="5E8AE217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11107ACE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Министерство физической культуры и спорта Ульяновской области</w:t>
            </w:r>
          </w:p>
          <w:p w14:paraId="4043DA46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06197411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Агентство по туризму Ульяновской области</w:t>
            </w:r>
          </w:p>
          <w:p w14:paraId="19867257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53825245" w14:textId="60390592" w:rsidR="002027A6" w:rsidRPr="005F4E5A" w:rsidRDefault="0043349F" w:rsidP="0043349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Движение Первых</w:t>
            </w:r>
          </w:p>
        </w:tc>
      </w:tr>
      <w:tr w:rsidR="00B806AE" w:rsidRPr="005F4E5A" w14:paraId="3BAC24C8" w14:textId="77777777" w:rsidTr="00047308">
        <w:tc>
          <w:tcPr>
            <w:tcW w:w="603" w:type="dxa"/>
          </w:tcPr>
          <w:p w14:paraId="3C6CB3C0" w14:textId="1E239D47" w:rsidR="00B806AE" w:rsidRPr="005F4E5A" w:rsidRDefault="00B806AE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31389488" w14:textId="3BB53BD4" w:rsidR="00B806AE" w:rsidRPr="005F4E5A" w:rsidRDefault="00B806AE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Профессиональное самоопределение детей – основа успешного профессионального будущего взрослого человека</w:t>
            </w:r>
          </w:p>
        </w:tc>
        <w:tc>
          <w:tcPr>
            <w:tcW w:w="4394" w:type="dxa"/>
          </w:tcPr>
          <w:p w14:paraId="4ABEB40D" w14:textId="60B10F06" w:rsidR="00B806AE" w:rsidRPr="005F4E5A" w:rsidRDefault="00B806AE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Агентство по развитию человеческого потенциала и трудов</w:t>
            </w:r>
            <w:r w:rsidR="0093070F">
              <w:rPr>
                <w:rFonts w:ascii="PT Astra Serif" w:hAnsi="PT Astra Serif" w:cs="Times New Roman"/>
                <w:sz w:val="25"/>
                <w:szCs w:val="25"/>
              </w:rPr>
              <w:t>ых ресурсов Ульяновской области</w:t>
            </w:r>
          </w:p>
          <w:p w14:paraId="545A89F5" w14:textId="2E614903" w:rsidR="00CF1707" w:rsidRPr="0093070F" w:rsidRDefault="00B806AE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Образовательные организации высшего профессионального образования, расположенные на</w:t>
            </w:r>
            <w:r w:rsidR="0093070F">
              <w:rPr>
                <w:rFonts w:ascii="PT Astra Serif" w:hAnsi="PT Astra Serif" w:cs="Times New Roman"/>
                <w:sz w:val="25"/>
                <w:szCs w:val="25"/>
              </w:rPr>
              <w:t xml:space="preserve"> территории Ульяновской области</w:t>
            </w:r>
          </w:p>
          <w:p w14:paraId="26B3F597" w14:textId="77777777" w:rsidR="0043349F" w:rsidRPr="005F4E5A" w:rsidRDefault="00CF1707" w:rsidP="00EB559A">
            <w:pPr>
              <w:contextualSpacing/>
              <w:jc w:val="center"/>
              <w:rPr>
                <w:rFonts w:ascii="PT Astra Serif" w:hAnsi="PT Astra Serif" w:cs="Arial"/>
                <w:color w:val="000000" w:themeColor="text1"/>
                <w:sz w:val="25"/>
                <w:szCs w:val="25"/>
                <w:shd w:val="clear" w:color="auto" w:fill="FFFFFF"/>
              </w:rPr>
            </w:pPr>
            <w:r w:rsidRPr="005F4E5A">
              <w:rPr>
                <w:rFonts w:ascii="PT Astra Serif" w:hAnsi="PT Astra Serif" w:cs="Arial"/>
                <w:color w:val="000000" w:themeColor="text1"/>
                <w:sz w:val="25"/>
                <w:szCs w:val="25"/>
                <w:shd w:val="clear" w:color="auto" w:fill="FFFFFF"/>
              </w:rPr>
              <w:t>Региональный модельный центр развития дополнительного образования детей в </w:t>
            </w:r>
            <w:r w:rsidRPr="005F4E5A">
              <w:rPr>
                <w:rStyle w:val="ae"/>
                <w:rFonts w:ascii="PT Astra Serif" w:hAnsi="PT Astra Serif" w:cs="Arial"/>
                <w:bCs/>
                <w:i w:val="0"/>
                <w:iCs w:val="0"/>
                <w:color w:val="000000" w:themeColor="text1"/>
                <w:sz w:val="25"/>
                <w:szCs w:val="25"/>
                <w:shd w:val="clear" w:color="auto" w:fill="FFFFFF"/>
              </w:rPr>
              <w:t>Ульяновской</w:t>
            </w:r>
            <w:r w:rsidRPr="005F4E5A">
              <w:rPr>
                <w:rFonts w:ascii="PT Astra Serif" w:hAnsi="PT Astra Serif" w:cs="Arial"/>
                <w:color w:val="000000" w:themeColor="text1"/>
                <w:sz w:val="25"/>
                <w:szCs w:val="25"/>
                <w:shd w:val="clear" w:color="auto" w:fill="FFFFFF"/>
              </w:rPr>
              <w:t xml:space="preserve"> области </w:t>
            </w:r>
          </w:p>
          <w:p w14:paraId="2D3E9000" w14:textId="2892E6FB" w:rsidR="00CF1707" w:rsidRPr="005F4E5A" w:rsidRDefault="00CF1707" w:rsidP="00EB559A">
            <w:pPr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Arial"/>
                <w:color w:val="000000" w:themeColor="text1"/>
                <w:sz w:val="25"/>
                <w:szCs w:val="25"/>
                <w:shd w:val="clear" w:color="auto" w:fill="FFFFFF"/>
              </w:rPr>
              <w:t>ОГБНОО ДТДМ</w:t>
            </w:r>
          </w:p>
          <w:p w14:paraId="74030B2C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52F0AD82" w14:textId="7880324F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ОГАН</w:t>
            </w:r>
            <w:r w:rsidR="00520D96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ОО «Центр выявления и поддержки одаренных детей в Ульяновской области</w:t>
            </w:r>
            <w:r w:rsidR="00E04BC2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«Алые паруса»</w:t>
            </w:r>
          </w:p>
          <w:p w14:paraId="350E096B" w14:textId="77777777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62A6FFB1" w14:textId="0B565EBC" w:rsidR="00B806AE" w:rsidRPr="005F4E5A" w:rsidRDefault="00B806AE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ОГАУ Институт развития образования </w:t>
            </w:r>
          </w:p>
        </w:tc>
      </w:tr>
      <w:tr w:rsidR="008763FD" w:rsidRPr="005F4E5A" w14:paraId="43570836" w14:textId="77777777" w:rsidTr="00047308">
        <w:tc>
          <w:tcPr>
            <w:tcW w:w="603" w:type="dxa"/>
          </w:tcPr>
          <w:p w14:paraId="70E7D023" w14:textId="77777777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0828CC4C" w14:textId="56E9979C" w:rsidR="008763FD" w:rsidRPr="005F4E5A" w:rsidRDefault="008763FD" w:rsidP="0043349F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</w:t>
            </w:r>
            <w:r w:rsidR="0043349F" w:rsidRPr="005F4E5A">
              <w:rPr>
                <w:rFonts w:ascii="PT Astra Serif" w:hAnsi="PT Astra Serif" w:cs="Times New Roman"/>
                <w:sz w:val="25"/>
                <w:szCs w:val="25"/>
              </w:rPr>
              <w:t>ганизация профильного обучения</w:t>
            </w:r>
          </w:p>
        </w:tc>
        <w:tc>
          <w:tcPr>
            <w:tcW w:w="4394" w:type="dxa"/>
          </w:tcPr>
          <w:p w14:paraId="19268997" w14:textId="2E925C2F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1F316D41" w14:textId="77777777" w:rsidR="0093070F" w:rsidRDefault="008763FD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 xml:space="preserve">Департамент общего образования </w:t>
            </w:r>
          </w:p>
          <w:p w14:paraId="0C5B1F4F" w14:textId="77777777" w:rsidR="0093070F" w:rsidRDefault="0093070F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20324392" w14:textId="16170658" w:rsidR="008763FD" w:rsidRPr="005F4E5A" w:rsidRDefault="008763FD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ФГБОУ ВО Ульяновский государственный педагогический университет им.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И.Н.Ульянова</w:t>
            </w:r>
            <w:proofErr w:type="spellEnd"/>
          </w:p>
        </w:tc>
      </w:tr>
      <w:tr w:rsidR="008763FD" w:rsidRPr="005F4E5A" w14:paraId="4D555291" w14:textId="77777777" w:rsidTr="00047308">
        <w:tc>
          <w:tcPr>
            <w:tcW w:w="603" w:type="dxa"/>
          </w:tcPr>
          <w:p w14:paraId="5F399F60" w14:textId="575564C3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3B36D3BB" w14:textId="41657072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Сохранение и укрепление здоровья детей – приоритетная задача семьи и государства. Профилактика вредных привычек и неинфекционных заболеваний </w:t>
            </w:r>
          </w:p>
          <w:p w14:paraId="40A412E5" w14:textId="424D46C3" w:rsidR="008763FD" w:rsidRPr="005F4E5A" w:rsidRDefault="008763FD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394" w:type="dxa"/>
          </w:tcPr>
          <w:p w14:paraId="22985F3A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Министерство здравоохранения Ульяновской области</w:t>
            </w:r>
          </w:p>
          <w:p w14:paraId="5AC15CAF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3D538507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ГУЗ «Центр общественного здоровья Ульяновской области»</w:t>
            </w:r>
          </w:p>
          <w:p w14:paraId="6B4C5885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556B8E59" w14:textId="77777777" w:rsidR="0093070F" w:rsidRDefault="008763FD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7175C00B" w14:textId="2465188D" w:rsidR="008763FD" w:rsidRPr="005F4E5A" w:rsidRDefault="008763FD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 подведомственные организации</w:t>
            </w:r>
          </w:p>
        </w:tc>
      </w:tr>
      <w:tr w:rsidR="008763FD" w:rsidRPr="005F4E5A" w14:paraId="03B5CC13" w14:textId="77777777" w:rsidTr="0093070F">
        <w:trPr>
          <w:trHeight w:val="1306"/>
        </w:trPr>
        <w:tc>
          <w:tcPr>
            <w:tcW w:w="603" w:type="dxa"/>
          </w:tcPr>
          <w:p w14:paraId="74B240BB" w14:textId="020780FC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756A2E4E" w14:textId="14CDF7C3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Права и обязанности детей и родителей в воспитании. Профилактика безнадзорности и правонарушений несовершеннолетних.</w:t>
            </w:r>
          </w:p>
        </w:tc>
        <w:tc>
          <w:tcPr>
            <w:tcW w:w="4394" w:type="dxa"/>
          </w:tcPr>
          <w:p w14:paraId="0453B5E1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УМВД России по Ульяновской области</w:t>
            </w:r>
          </w:p>
          <w:p w14:paraId="057F6797" w14:textId="7A788498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Аппарат Уполномоченного по правам ребёнка в Ульяновской области</w:t>
            </w:r>
          </w:p>
        </w:tc>
      </w:tr>
      <w:tr w:rsidR="008763FD" w:rsidRPr="005F4E5A" w14:paraId="75126EB7" w14:textId="77777777" w:rsidTr="00047308">
        <w:tc>
          <w:tcPr>
            <w:tcW w:w="603" w:type="dxa"/>
          </w:tcPr>
          <w:p w14:paraId="2F776230" w14:textId="74EBE57D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11FE9206" w14:textId="4C8C303C" w:rsidR="008763FD" w:rsidRPr="005F4E5A" w:rsidRDefault="008763FD" w:rsidP="00EB559A">
            <w:pPr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Детские общественные организации и ученическое самоуправление</w:t>
            </w:r>
          </w:p>
        </w:tc>
        <w:tc>
          <w:tcPr>
            <w:tcW w:w="4394" w:type="dxa"/>
          </w:tcPr>
          <w:p w14:paraId="0AA296A5" w14:textId="4C7DB8FD" w:rsidR="00047308" w:rsidRPr="005F4E5A" w:rsidRDefault="0043349F" w:rsidP="00EB559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5F4E5A"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  <w:t>Движение Первых</w:t>
            </w:r>
          </w:p>
          <w:p w14:paraId="2B101E5A" w14:textId="77777777" w:rsidR="0043349F" w:rsidRPr="005F4E5A" w:rsidRDefault="0043349F" w:rsidP="00EB559A">
            <w:pPr>
              <w:contextualSpacing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  <w:p w14:paraId="6E34A7B3" w14:textId="11357C45" w:rsidR="008763FD" w:rsidRPr="0093070F" w:rsidRDefault="008763FD" w:rsidP="0093070F">
            <w:pPr>
              <w:contextualSpacing/>
              <w:jc w:val="center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  <w:r w:rsidRPr="005F4E5A">
              <w:rPr>
                <w:rFonts w:ascii="PT Astra Serif" w:eastAsia="Times New Roman" w:hAnsi="PT Astra Serif" w:cs="Times New Roman"/>
                <w:color w:val="000000"/>
                <w:sz w:val="25"/>
                <w:szCs w:val="25"/>
                <w:lang w:eastAsia="ru-RU"/>
              </w:rPr>
              <w:t>Региональный ресурсный центр Ульяновской области по реализации проекта «Навигаторы детства»</w:t>
            </w:r>
          </w:p>
        </w:tc>
      </w:tr>
      <w:tr w:rsidR="008763FD" w:rsidRPr="005F4E5A" w14:paraId="3D750B0C" w14:textId="77777777" w:rsidTr="00047308">
        <w:tc>
          <w:tcPr>
            <w:tcW w:w="603" w:type="dxa"/>
          </w:tcPr>
          <w:p w14:paraId="16980D9A" w14:textId="18CFD11E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44658867" w14:textId="77777777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Круг безопасности: </w:t>
            </w:r>
          </w:p>
          <w:p w14:paraId="4D192E3E" w14:textId="53BAE810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личная безопасность (безопасная коммуникация с окружающими людьми, распознавание угроз и правильное реагирование), безопасность в Интернете (защита персональных данных и устройств, конфиденциальность, </w:t>
            </w:r>
          </w:p>
          <w:p w14:paraId="12C54046" w14:textId="77777777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экранное время, социальные сети,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челленджи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,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фейковые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аккаунты,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буллинг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,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кибербуллинг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,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хейтинг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), </w:t>
            </w:r>
          </w:p>
          <w:p w14:paraId="30527C0F" w14:textId="3CC2FE2B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первая помощь; </w:t>
            </w:r>
          </w:p>
          <w:p w14:paraId="1F9D82C7" w14:textId="067992C2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дорожная безопасность; </w:t>
            </w:r>
            <w:r w:rsidRPr="005F4E5A">
              <w:rPr>
                <w:rFonts w:ascii="PT Astra Serif" w:hAnsi="PT Astra Serif"/>
                <w:color w:val="000000"/>
                <w:sz w:val="25"/>
                <w:szCs w:val="25"/>
              </w:rPr>
              <w:t>профилактика детского дорожно-транспортного травматизма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;</w:t>
            </w:r>
          </w:p>
          <w:p w14:paraId="624E8238" w14:textId="29AB3098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обеспечение безопасности детей в образовательных организациях</w:t>
            </w:r>
          </w:p>
        </w:tc>
        <w:tc>
          <w:tcPr>
            <w:tcW w:w="4394" w:type="dxa"/>
          </w:tcPr>
          <w:p w14:paraId="7851E986" w14:textId="7A2F3A35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Главное Управление МЧС России по Ульяновской области</w:t>
            </w:r>
          </w:p>
          <w:p w14:paraId="494E7511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2E96ED9B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Управление по вопросам общественной безопасности Администрации Губернатора Ульяновской области</w:t>
            </w:r>
          </w:p>
          <w:p w14:paraId="252D085B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4E3E5998" w14:textId="542B88D4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Центр информационной безопасности детей ОГКУ ЦПМСП «Развитие»</w:t>
            </w:r>
          </w:p>
          <w:p w14:paraId="00D8FA78" w14:textId="75B0AFE2" w:rsidR="008763FD" w:rsidRPr="005F4E5A" w:rsidRDefault="008763FD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УМВ</w:t>
            </w:r>
            <w:r w:rsidR="0093070F">
              <w:rPr>
                <w:rFonts w:ascii="PT Astra Serif" w:hAnsi="PT Astra Serif" w:cs="Times New Roman"/>
                <w:sz w:val="25"/>
                <w:szCs w:val="25"/>
              </w:rPr>
              <w:t>Д России по Ульяновской области</w:t>
            </w:r>
          </w:p>
          <w:p w14:paraId="78E67DCD" w14:textId="1B70BDCA" w:rsidR="008763FD" w:rsidRPr="005F4E5A" w:rsidRDefault="008763FD" w:rsidP="0043349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Отделение пропаганды безопасности дорожного движения Управления государственной инспекции безопасности дорожного движения </w:t>
            </w:r>
            <w:r w:rsidR="0043349F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УМВД России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по Ульяновской области</w:t>
            </w:r>
          </w:p>
        </w:tc>
      </w:tr>
      <w:tr w:rsidR="008763FD" w:rsidRPr="005F4E5A" w14:paraId="48B9B237" w14:textId="77777777" w:rsidTr="00047308">
        <w:tc>
          <w:tcPr>
            <w:tcW w:w="603" w:type="dxa"/>
          </w:tcPr>
          <w:p w14:paraId="555DCD11" w14:textId="77963B3F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0A90F57F" w14:textId="415FE6C8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Организация отдыха и оздоровления детей </w:t>
            </w:r>
          </w:p>
        </w:tc>
        <w:tc>
          <w:tcPr>
            <w:tcW w:w="4394" w:type="dxa"/>
          </w:tcPr>
          <w:p w14:paraId="7626C753" w14:textId="6B9DFFC3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333333"/>
                <w:sz w:val="25"/>
                <w:szCs w:val="25"/>
                <w:shd w:val="clear" w:color="auto" w:fill="FFFFFF"/>
              </w:rPr>
              <w:t>Отдел организации отдыха и оздоровления детей и работников бюджетной сферы 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ОГКУ «Центр обеспечения деятельности в сфере образования»</w:t>
            </w:r>
          </w:p>
        </w:tc>
      </w:tr>
      <w:tr w:rsidR="008763FD" w:rsidRPr="005F4E5A" w14:paraId="58920306" w14:textId="77777777" w:rsidTr="00047308">
        <w:tc>
          <w:tcPr>
            <w:tcW w:w="603" w:type="dxa"/>
          </w:tcPr>
          <w:p w14:paraId="5AC4C554" w14:textId="596BC770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49D2FE22" w14:textId="4D9E3EE0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Политика, терроризм, секты и дети </w:t>
            </w:r>
          </w:p>
        </w:tc>
        <w:tc>
          <w:tcPr>
            <w:tcW w:w="4394" w:type="dxa"/>
          </w:tcPr>
          <w:p w14:paraId="2BDE7E20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Управление по вопросам общественной безопасности Администрации Губернатора Ульяновской области</w:t>
            </w:r>
          </w:p>
          <w:p w14:paraId="3E6C374B" w14:textId="2CEF91D2" w:rsidR="008763FD" w:rsidRPr="005F4E5A" w:rsidRDefault="008763FD" w:rsidP="0093070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УМВ</w:t>
            </w:r>
            <w:r w:rsidR="0093070F">
              <w:rPr>
                <w:rFonts w:ascii="PT Astra Serif" w:hAnsi="PT Astra Serif" w:cs="Times New Roman"/>
                <w:sz w:val="25"/>
                <w:szCs w:val="25"/>
              </w:rPr>
              <w:t>Д России по Ульяновской области</w:t>
            </w:r>
          </w:p>
        </w:tc>
      </w:tr>
      <w:tr w:rsidR="008763FD" w:rsidRPr="005F4E5A" w14:paraId="28EFDF1B" w14:textId="77777777" w:rsidTr="00047308">
        <w:tc>
          <w:tcPr>
            <w:tcW w:w="603" w:type="dxa"/>
          </w:tcPr>
          <w:p w14:paraId="25933076" w14:textId="4C95B497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</w:tcPr>
          <w:p w14:paraId="1AB6E620" w14:textId="1F31F3C6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 работы с родителями на уровне образовательной организации (современные форматы сотрудничества образовательных организаций с родительскими объединениями в создании условий для развития личности детей)</w:t>
            </w:r>
          </w:p>
        </w:tc>
        <w:tc>
          <w:tcPr>
            <w:tcW w:w="4394" w:type="dxa"/>
          </w:tcPr>
          <w:p w14:paraId="3167F482" w14:textId="77777777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Муниципальные органы управления образованием Ульяновской области</w:t>
            </w:r>
          </w:p>
          <w:p w14:paraId="75A7297F" w14:textId="3DEF79BC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Советы родителей образовательных организаций</w:t>
            </w:r>
          </w:p>
        </w:tc>
      </w:tr>
      <w:tr w:rsidR="008763FD" w:rsidRPr="005F4E5A" w14:paraId="435AA5B3" w14:textId="77777777" w:rsidTr="00047308">
        <w:tc>
          <w:tcPr>
            <w:tcW w:w="603" w:type="dxa"/>
          </w:tcPr>
          <w:p w14:paraId="69757A2E" w14:textId="77777777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DD1EDC" w14:textId="21CB8452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Организация работы с одаренными </w:t>
            </w:r>
            <w:r w:rsidR="005817CC" w:rsidRPr="005F4E5A">
              <w:rPr>
                <w:rFonts w:ascii="PT Astra Serif" w:hAnsi="PT Astra Serif" w:cs="Times New Roman"/>
                <w:sz w:val="25"/>
                <w:szCs w:val="25"/>
              </w:rPr>
              <w:t>и высокомотивированными детьми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5CA31" w14:textId="5CB729E2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ОГАН ОО «Центр выявления и поддержки одарённых детей в Ульяновской области «Алые паруса»</w:t>
            </w:r>
          </w:p>
        </w:tc>
      </w:tr>
      <w:tr w:rsidR="008763FD" w:rsidRPr="005F4E5A" w14:paraId="06B8C817" w14:textId="77777777" w:rsidTr="00047308">
        <w:tc>
          <w:tcPr>
            <w:tcW w:w="603" w:type="dxa"/>
          </w:tcPr>
          <w:p w14:paraId="6D568C63" w14:textId="77777777" w:rsidR="008763FD" w:rsidRPr="005F4E5A" w:rsidRDefault="008763FD" w:rsidP="00EB559A">
            <w:pPr>
              <w:pStyle w:val="a4"/>
              <w:numPr>
                <w:ilvl w:val="0"/>
                <w:numId w:val="6"/>
              </w:num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B397D" w14:textId="77777777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Возможности для раскрытия талантов: </w:t>
            </w:r>
          </w:p>
          <w:p w14:paraId="222C2151" w14:textId="250A5D6D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сеть образовательных организаций – партнеров ОГАН ОО «Центр выявления и поддержки одарённых детей в Ульяновской области «Алые паруса» в муниципальных образованиях; олимпиадное и конкурсное движение на территории Ульяновской области, сопровождение одаренны</w:t>
            </w:r>
            <w:r w:rsidR="003E46F3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х и высокомотивированных детей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через интенсивные образовательные программы и программы индивидуального сопровождения, психолого-педагогическое сопровождение;</w:t>
            </w:r>
          </w:p>
          <w:p w14:paraId="2C54ADBF" w14:textId="6DB5370A" w:rsidR="008763FD" w:rsidRPr="005F4E5A" w:rsidRDefault="008763FD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порядок организации и проведения Всероссийской олимпиады школьников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A54EC" w14:textId="4B916BDC" w:rsidR="008763FD" w:rsidRPr="005F4E5A" w:rsidRDefault="008763FD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ОГАН ОО «Центр выявления и поддержки одарённых детей в Ульяновской области «Алые паруса»</w:t>
            </w:r>
          </w:p>
        </w:tc>
      </w:tr>
    </w:tbl>
    <w:p w14:paraId="51CC8250" w14:textId="2A038DE8" w:rsidR="009F3640" w:rsidRPr="005F4E5A" w:rsidRDefault="009F3640" w:rsidP="00EB559A">
      <w:pPr>
        <w:spacing w:after="0" w:line="240" w:lineRule="auto"/>
        <w:contextualSpacing/>
        <w:jc w:val="both"/>
        <w:rPr>
          <w:rFonts w:ascii="PT Astra Serif" w:hAnsi="PT Astra Serif" w:cs="Times New Roman"/>
          <w:sz w:val="25"/>
          <w:szCs w:val="25"/>
        </w:rPr>
      </w:pPr>
    </w:p>
    <w:p w14:paraId="35403570" w14:textId="77777777" w:rsidR="00CC5D25" w:rsidRPr="005F4E5A" w:rsidRDefault="00CC5D25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_________________</w:t>
      </w:r>
    </w:p>
    <w:p w14:paraId="6F949CAD" w14:textId="77777777" w:rsidR="00CC5D25" w:rsidRPr="005F4E5A" w:rsidRDefault="00CC5D25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</w:p>
    <w:p w14:paraId="1E9E4DDC" w14:textId="57115EEF" w:rsidR="006376F8" w:rsidRPr="005F4E5A" w:rsidRDefault="006376F8" w:rsidP="00EB559A">
      <w:pPr>
        <w:spacing w:after="0" w:line="240" w:lineRule="auto"/>
        <w:contextualSpacing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br w:type="page"/>
      </w:r>
    </w:p>
    <w:p w14:paraId="5073E365" w14:textId="77777777" w:rsidR="00CC5D25" w:rsidRPr="005F4E5A" w:rsidRDefault="00CC5D25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</w:p>
    <w:p w14:paraId="4F8A475A" w14:textId="13AD81A4" w:rsidR="00674EA5" w:rsidRPr="005F4E5A" w:rsidRDefault="00674EA5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ПЛАН</w:t>
      </w:r>
      <w:r w:rsidR="00352620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</w:p>
    <w:p w14:paraId="5B5132F2" w14:textId="77777777" w:rsidR="00A314CC" w:rsidRPr="005F4E5A" w:rsidRDefault="00CC5D25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м</w:t>
      </w:r>
      <w:r w:rsidR="00674EA5" w:rsidRPr="005F4E5A">
        <w:rPr>
          <w:rFonts w:ascii="PT Astra Serif" w:hAnsi="PT Astra Serif" w:cs="Times New Roman"/>
          <w:b/>
          <w:sz w:val="25"/>
          <w:szCs w:val="25"/>
        </w:rPr>
        <w:t>ероприятий</w:t>
      </w:r>
      <w:r w:rsidRPr="005F4E5A">
        <w:rPr>
          <w:rFonts w:ascii="PT Astra Serif" w:hAnsi="PT Astra Serif" w:cs="Times New Roman"/>
          <w:b/>
          <w:sz w:val="25"/>
          <w:szCs w:val="25"/>
        </w:rPr>
        <w:t>, направленных на родительское просвещение</w:t>
      </w:r>
      <w:r w:rsidR="00674EA5" w:rsidRPr="005F4E5A">
        <w:rPr>
          <w:rFonts w:ascii="PT Astra Serif" w:hAnsi="PT Astra Serif" w:cs="Times New Roman"/>
          <w:b/>
          <w:sz w:val="25"/>
          <w:szCs w:val="25"/>
        </w:rPr>
        <w:t>, организуемых</w:t>
      </w:r>
      <w:r w:rsidR="00CF1707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="00CC3890" w:rsidRPr="005F4E5A">
        <w:rPr>
          <w:rFonts w:ascii="PT Astra Serif" w:hAnsi="PT Astra Serif" w:cs="Times New Roman"/>
          <w:b/>
          <w:sz w:val="25"/>
          <w:szCs w:val="25"/>
        </w:rPr>
        <w:t>Министерством</w:t>
      </w:r>
      <w:r w:rsidR="0034139A" w:rsidRPr="005F4E5A">
        <w:rPr>
          <w:rFonts w:ascii="PT Astra Serif" w:hAnsi="PT Astra Serif" w:cs="Times New Roman"/>
          <w:b/>
          <w:sz w:val="25"/>
          <w:szCs w:val="25"/>
        </w:rPr>
        <w:t xml:space="preserve"> просвещения и воспитания </w:t>
      </w:r>
      <w:r w:rsidR="00674EA5" w:rsidRPr="005F4E5A">
        <w:rPr>
          <w:rFonts w:ascii="PT Astra Serif" w:hAnsi="PT Astra Serif" w:cs="Times New Roman"/>
          <w:b/>
          <w:sz w:val="25"/>
          <w:szCs w:val="25"/>
        </w:rPr>
        <w:t>Ульяновской области</w:t>
      </w:r>
      <w:r w:rsidR="00A314CC" w:rsidRPr="005F4E5A">
        <w:rPr>
          <w:rFonts w:ascii="PT Astra Serif" w:hAnsi="PT Astra Serif" w:cs="Times New Roman"/>
          <w:b/>
          <w:sz w:val="25"/>
          <w:szCs w:val="25"/>
        </w:rPr>
        <w:t xml:space="preserve"> и подведомственными организациями </w:t>
      </w:r>
    </w:p>
    <w:p w14:paraId="7911D248" w14:textId="72B56541" w:rsidR="00352620" w:rsidRPr="005F4E5A" w:rsidRDefault="00674EA5" w:rsidP="00EB559A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="00352620" w:rsidRPr="005F4E5A">
        <w:rPr>
          <w:rFonts w:ascii="PT Astra Serif" w:hAnsi="PT Astra Serif" w:cs="Times New Roman"/>
          <w:b/>
          <w:sz w:val="25"/>
          <w:szCs w:val="25"/>
        </w:rPr>
        <w:t xml:space="preserve">на </w:t>
      </w:r>
      <w:r w:rsidR="00047308" w:rsidRPr="005F4E5A">
        <w:rPr>
          <w:rFonts w:ascii="PT Astra Serif" w:hAnsi="PT Astra Serif" w:cs="Times New Roman"/>
          <w:b/>
          <w:sz w:val="25"/>
          <w:szCs w:val="25"/>
        </w:rPr>
        <w:t xml:space="preserve">2025 </w:t>
      </w:r>
      <w:r w:rsidR="00352620" w:rsidRPr="005F4E5A">
        <w:rPr>
          <w:rFonts w:ascii="PT Astra Serif" w:hAnsi="PT Astra Serif" w:cs="Times New Roman"/>
          <w:b/>
          <w:sz w:val="25"/>
          <w:szCs w:val="25"/>
        </w:rPr>
        <w:t>год</w:t>
      </w:r>
      <w:r w:rsidR="00047308" w:rsidRPr="005F4E5A">
        <w:rPr>
          <w:rFonts w:ascii="PT Astra Serif" w:hAnsi="PT Astra Serif" w:cs="Times New Roman"/>
          <w:b/>
          <w:sz w:val="25"/>
          <w:szCs w:val="25"/>
        </w:rPr>
        <w:t>у</w:t>
      </w:r>
    </w:p>
    <w:p w14:paraId="3BBD1DF3" w14:textId="77777777" w:rsidR="007E5121" w:rsidRPr="005F4E5A" w:rsidRDefault="007E5121" w:rsidP="00EB559A">
      <w:pPr>
        <w:spacing w:after="0" w:line="240" w:lineRule="auto"/>
        <w:contextualSpacing/>
        <w:jc w:val="both"/>
        <w:rPr>
          <w:rFonts w:ascii="PT Astra Serif" w:hAnsi="PT Astra Serif" w:cs="Times New Roman"/>
          <w:sz w:val="25"/>
          <w:szCs w:val="25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03"/>
        <w:gridCol w:w="4501"/>
        <w:gridCol w:w="2268"/>
        <w:gridCol w:w="2693"/>
      </w:tblGrid>
      <w:tr w:rsidR="00DA497C" w:rsidRPr="005F4E5A" w14:paraId="261AF151" w14:textId="1E15AA24" w:rsidTr="00D2666F">
        <w:trPr>
          <w:tblHeader/>
        </w:trPr>
        <w:tc>
          <w:tcPr>
            <w:tcW w:w="603" w:type="dxa"/>
          </w:tcPr>
          <w:p w14:paraId="6132CE9D" w14:textId="77777777" w:rsidR="00DA497C" w:rsidRPr="005F4E5A" w:rsidRDefault="00DA497C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4501" w:type="dxa"/>
          </w:tcPr>
          <w:p w14:paraId="752D46FB" w14:textId="77777777" w:rsidR="00DA497C" w:rsidRPr="005F4E5A" w:rsidRDefault="00DA497C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8" w:type="dxa"/>
          </w:tcPr>
          <w:p w14:paraId="6509053D" w14:textId="77777777" w:rsidR="00DA497C" w:rsidRPr="005F4E5A" w:rsidRDefault="00DA497C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Срок проведения</w:t>
            </w:r>
          </w:p>
        </w:tc>
        <w:tc>
          <w:tcPr>
            <w:tcW w:w="2693" w:type="dxa"/>
          </w:tcPr>
          <w:p w14:paraId="402CEA37" w14:textId="0505BF85" w:rsidR="00DA497C" w:rsidRPr="005F4E5A" w:rsidRDefault="00DA497C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DA497C" w:rsidRPr="005F4E5A" w14:paraId="41447C92" w14:textId="1622103B" w:rsidTr="00D2666F">
        <w:tc>
          <w:tcPr>
            <w:tcW w:w="603" w:type="dxa"/>
          </w:tcPr>
          <w:p w14:paraId="72A88970" w14:textId="77777777" w:rsidR="00DA497C" w:rsidRPr="005F4E5A" w:rsidRDefault="00DA497C" w:rsidP="00EB559A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46AD85CC" w14:textId="6876E6E1" w:rsidR="00DA497C" w:rsidRPr="005F4E5A" w:rsidRDefault="003E46F3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Информирование родительской общественности о проводимых Министерством просвещения Российской Федерации мероприятиях для повышения родительской культуры</w:t>
            </w:r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посредством ведения </w:t>
            </w:r>
            <w:proofErr w:type="spellStart"/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>Телеграм</w:t>
            </w:r>
            <w:proofErr w:type="spellEnd"/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>-канала «</w:t>
            </w:r>
            <w:proofErr w:type="spellStart"/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>Инфочат</w:t>
            </w:r>
            <w:proofErr w:type="spellEnd"/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для родителей» и странички в социальной сети </w:t>
            </w:r>
            <w:proofErr w:type="spellStart"/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>ВКонтакте</w:t>
            </w:r>
            <w:proofErr w:type="spellEnd"/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«Областное родительское собрание «Экспертное мнение»</w:t>
            </w:r>
          </w:p>
        </w:tc>
        <w:tc>
          <w:tcPr>
            <w:tcW w:w="2268" w:type="dxa"/>
          </w:tcPr>
          <w:p w14:paraId="09F2C38C" w14:textId="1D25FE55" w:rsidR="00DA497C" w:rsidRPr="005F4E5A" w:rsidRDefault="003E46F3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постоянно</w:t>
            </w:r>
          </w:p>
        </w:tc>
        <w:tc>
          <w:tcPr>
            <w:tcW w:w="2693" w:type="dxa"/>
          </w:tcPr>
          <w:p w14:paraId="587E8327" w14:textId="076F8C68" w:rsidR="00A314CC" w:rsidRPr="005F4E5A" w:rsidRDefault="00A314CC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Министерство просвещения и воспитания Ульяновской области</w:t>
            </w:r>
            <w:r w:rsidR="00BF33C8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(далее – Министерство)</w:t>
            </w:r>
          </w:p>
          <w:p w14:paraId="33D56F84" w14:textId="77777777" w:rsidR="00DA497C" w:rsidRPr="005F4E5A" w:rsidRDefault="00DA497C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F33C8" w:rsidRPr="005F4E5A" w14:paraId="79AEAD6E" w14:textId="77777777" w:rsidTr="00D2666F">
        <w:tc>
          <w:tcPr>
            <w:tcW w:w="603" w:type="dxa"/>
          </w:tcPr>
          <w:p w14:paraId="1D921138" w14:textId="77777777" w:rsidR="00BF33C8" w:rsidRPr="005F4E5A" w:rsidRDefault="00BF33C8" w:rsidP="00EB559A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07AB486B" w14:textId="42AB7CB6" w:rsidR="00BF33C8" w:rsidRPr="005F4E5A" w:rsidRDefault="00BF33C8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Образовательный семинар по социальному проектированию для участников конкурса родительских инициатив 2025 года</w:t>
            </w:r>
          </w:p>
        </w:tc>
        <w:tc>
          <w:tcPr>
            <w:tcW w:w="2268" w:type="dxa"/>
          </w:tcPr>
          <w:p w14:paraId="5105F7C1" w14:textId="0A47B68C" w:rsidR="00BF33C8" w:rsidRPr="005F4E5A" w:rsidRDefault="006E556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31.01.2025</w:t>
            </w:r>
          </w:p>
        </w:tc>
        <w:tc>
          <w:tcPr>
            <w:tcW w:w="2693" w:type="dxa"/>
          </w:tcPr>
          <w:p w14:paraId="57A433A1" w14:textId="41C63C9B" w:rsidR="00BF33C8" w:rsidRPr="005F4E5A" w:rsidRDefault="00BF33C8" w:rsidP="00BF33C8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6D0FE1B8" w14:textId="247F80CB" w:rsidR="00BF33C8" w:rsidRPr="005F4E5A" w:rsidRDefault="00BF33C8" w:rsidP="00BF33C8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ФГБОУ ВО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УлГПУ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им.И.Н.</w:t>
            </w:r>
            <w:r w:rsidR="00A7553C" w:rsidRPr="005F4E5A">
              <w:rPr>
                <w:rFonts w:ascii="PT Astra Serif" w:hAnsi="PT Astra Serif" w:cs="Times New Roman"/>
                <w:sz w:val="25"/>
                <w:szCs w:val="25"/>
              </w:rPr>
              <w:t>У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льянова</w:t>
            </w:r>
            <w:proofErr w:type="spellEnd"/>
          </w:p>
          <w:p w14:paraId="0DE2BA4B" w14:textId="5E7FD593" w:rsidR="00BF33C8" w:rsidRPr="005F4E5A" w:rsidRDefault="00BF33C8" w:rsidP="00BF33C8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Ресурсный центр проекта «Навигаторы детства»</w:t>
            </w:r>
          </w:p>
          <w:p w14:paraId="6CFE7A82" w14:textId="77777777" w:rsidR="00BF33C8" w:rsidRPr="005F4E5A" w:rsidRDefault="00BF33C8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3E46F3" w:rsidRPr="005F4E5A" w14:paraId="2E583BDE" w14:textId="77777777" w:rsidTr="00D2666F">
        <w:tc>
          <w:tcPr>
            <w:tcW w:w="603" w:type="dxa"/>
          </w:tcPr>
          <w:p w14:paraId="4E71C9E6" w14:textId="77777777" w:rsidR="003E46F3" w:rsidRPr="005F4E5A" w:rsidRDefault="003E46F3" w:rsidP="00EB559A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49E55B86" w14:textId="13FF3409" w:rsidR="003E46F3" w:rsidRDefault="003E46F3" w:rsidP="00EB559A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Заседание Родительского Совета при Министерстве просвещения и воспитания Ульяновской области:</w:t>
            </w:r>
          </w:p>
          <w:p w14:paraId="407C0A5F" w14:textId="34152143" w:rsidR="007C565B" w:rsidRPr="007C565B" w:rsidRDefault="007C565B" w:rsidP="00EB559A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C565B">
              <w:rPr>
                <w:rFonts w:ascii="PT Astra Serif" w:hAnsi="PT Astra Serif" w:cs="Times New Roman"/>
                <w:i/>
                <w:sz w:val="25"/>
                <w:szCs w:val="25"/>
              </w:rPr>
              <w:t>О</w:t>
            </w:r>
            <w:r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</w:t>
            </w:r>
            <w:r w:rsidR="007C1EB0">
              <w:rPr>
                <w:rFonts w:ascii="PT Astra Serif" w:hAnsi="PT Astra Serif" w:cs="Times New Roman"/>
                <w:i/>
                <w:sz w:val="25"/>
                <w:szCs w:val="25"/>
              </w:rPr>
              <w:t>роли образовательных организаций в укреплении национального единства населения России</w:t>
            </w:r>
          </w:p>
          <w:p w14:paraId="5D33FE05" w14:textId="65F6797C" w:rsidR="00BF33C8" w:rsidRPr="005F4E5A" w:rsidRDefault="00BF33C8" w:rsidP="00EB559A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 формировании региональной конкурсной комиссии по отбору участников федерального этапа конкурса родительских инициатив Всероссийского общества «Знание»;</w:t>
            </w:r>
          </w:p>
          <w:p w14:paraId="3B9F85E7" w14:textId="2F63EFBB" w:rsidR="00BF33C8" w:rsidRPr="005F4E5A" w:rsidRDefault="00865CEE" w:rsidP="00EB559A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 подходах к оценке конкурсных работ;</w:t>
            </w:r>
          </w:p>
          <w:p w14:paraId="4087E689" w14:textId="7A857FFF" w:rsidR="00865CEE" w:rsidRPr="005F4E5A" w:rsidRDefault="00865CEE" w:rsidP="00EB559A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Об информировании о заявках муниципальных школ в муниципальных СМИ</w:t>
            </w:r>
            <w:r w:rsidR="004570FD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.</w:t>
            </w:r>
          </w:p>
          <w:p w14:paraId="1CB1952F" w14:textId="00DA92CC" w:rsidR="004570FD" w:rsidRDefault="004570FD" w:rsidP="00EB559A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Об особенностях летней оздоровительной кампании 2025</w:t>
            </w:r>
          </w:p>
          <w:p w14:paraId="7E5B6560" w14:textId="2DF9DA20" w:rsidR="004570FD" w:rsidRPr="007C1EB0" w:rsidRDefault="007C1EB0" w:rsidP="00A7553C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>
              <w:rPr>
                <w:rFonts w:ascii="PT Astra Serif" w:hAnsi="PT Astra Serif" w:cs="Times New Roman"/>
                <w:i/>
                <w:sz w:val="25"/>
                <w:szCs w:val="25"/>
              </w:rPr>
              <w:t>Разное</w:t>
            </w:r>
          </w:p>
        </w:tc>
        <w:tc>
          <w:tcPr>
            <w:tcW w:w="2268" w:type="dxa"/>
          </w:tcPr>
          <w:p w14:paraId="134D1880" w14:textId="05784E16" w:rsidR="003E46F3" w:rsidRPr="005F4E5A" w:rsidRDefault="003E46F3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февраль </w:t>
            </w:r>
          </w:p>
        </w:tc>
        <w:tc>
          <w:tcPr>
            <w:tcW w:w="2693" w:type="dxa"/>
          </w:tcPr>
          <w:p w14:paraId="3A7F3114" w14:textId="32F9EECD" w:rsidR="00BF33C8" w:rsidRPr="005F4E5A" w:rsidRDefault="00BF33C8" w:rsidP="00BF33C8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394AEC84" w14:textId="025E4D39" w:rsidR="00A7553C" w:rsidRPr="005F4E5A" w:rsidRDefault="00A7553C" w:rsidP="00BF33C8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ОГКУ </w:t>
            </w:r>
            <w:r w:rsidR="00590C8F" w:rsidRPr="005F4E5A">
              <w:rPr>
                <w:rFonts w:ascii="PT Astra Serif" w:hAnsi="PT Astra Serif" w:cs="Times New Roman"/>
                <w:sz w:val="25"/>
                <w:szCs w:val="25"/>
              </w:rPr>
              <w:t>Управление обеспечения деятельности в сфере образования</w:t>
            </w:r>
          </w:p>
          <w:p w14:paraId="0FB1AD76" w14:textId="77777777" w:rsidR="003E46F3" w:rsidRPr="005F4E5A" w:rsidRDefault="003E46F3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731035" w:rsidRPr="005F4E5A" w14:paraId="3283E87B" w14:textId="77777777" w:rsidTr="00D2666F">
        <w:tc>
          <w:tcPr>
            <w:tcW w:w="603" w:type="dxa"/>
          </w:tcPr>
          <w:p w14:paraId="49AF3BAD" w14:textId="77777777" w:rsidR="00731035" w:rsidRPr="005F4E5A" w:rsidRDefault="00731035" w:rsidP="00EB559A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48D852A6" w14:textId="77777777" w:rsidR="00731035" w:rsidRPr="005F4E5A" w:rsidRDefault="00731035" w:rsidP="00731035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Единое родительское собрание </w:t>
            </w:r>
          </w:p>
          <w:p w14:paraId="2DE77CCD" w14:textId="77777777" w:rsidR="00731035" w:rsidRPr="005F4E5A" w:rsidRDefault="00731035" w:rsidP="00731035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«Информированные родители – здоровые дети» на платформе СФЕРУМ</w:t>
            </w:r>
          </w:p>
          <w:p w14:paraId="7600CAF9" w14:textId="2A843733" w:rsidR="006E5564" w:rsidRPr="005F4E5A" w:rsidRDefault="006E5564" w:rsidP="006E5564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«Репродуктивное здоровье подростков. Факторы влияния и меры профилактики»</w:t>
            </w:r>
          </w:p>
          <w:p w14:paraId="39EF6460" w14:textId="609EBCA6" w:rsidR="006E5564" w:rsidRPr="005F4E5A" w:rsidRDefault="006E5564" w:rsidP="006E5564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lastRenderedPageBreak/>
              <w:t>«</w:t>
            </w:r>
            <w:proofErr w:type="gramStart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Инфекции</w:t>
            </w:r>
            <w:proofErr w:type="gramEnd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передающиеся половым путем: симптомы, лечение и профилактика»</w:t>
            </w:r>
          </w:p>
          <w:p w14:paraId="629129FF" w14:textId="2FEA91EA" w:rsidR="00731035" w:rsidRPr="005F4E5A" w:rsidRDefault="006E5564" w:rsidP="006E5564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«СПТ 2024-2025 уч. года – итоги. Что нужно узнать родителям»</w:t>
            </w:r>
          </w:p>
        </w:tc>
        <w:tc>
          <w:tcPr>
            <w:tcW w:w="2268" w:type="dxa"/>
          </w:tcPr>
          <w:p w14:paraId="760506C8" w14:textId="76A8C38A" w:rsidR="00731035" w:rsidRPr="005F4E5A" w:rsidRDefault="006E556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27.02.2025</w:t>
            </w:r>
          </w:p>
        </w:tc>
        <w:tc>
          <w:tcPr>
            <w:tcW w:w="2693" w:type="dxa"/>
          </w:tcPr>
          <w:p w14:paraId="56BD77AC" w14:textId="77777777" w:rsidR="006E5564" w:rsidRPr="005F4E5A" w:rsidRDefault="006E5564" w:rsidP="006E5564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5B73CD56" w14:textId="77777777" w:rsidR="006E5564" w:rsidRPr="005F4E5A" w:rsidRDefault="006E5564" w:rsidP="006E5564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7B538E15" w14:textId="5DECAB48" w:rsidR="006E5564" w:rsidRPr="005F4E5A" w:rsidRDefault="006E5564" w:rsidP="006E5564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ГУЗ «Центр общественного здоровья и медицинской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профилактики Ульяновской области»</w:t>
            </w:r>
          </w:p>
          <w:p w14:paraId="39E21D1E" w14:textId="77777777" w:rsidR="00731035" w:rsidRPr="005F4E5A" w:rsidRDefault="00731035" w:rsidP="00BF33C8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3E46F3" w:rsidRPr="005F4E5A" w14:paraId="31AC1094" w14:textId="77777777" w:rsidTr="00D2666F">
        <w:tc>
          <w:tcPr>
            <w:tcW w:w="603" w:type="dxa"/>
          </w:tcPr>
          <w:p w14:paraId="78943E46" w14:textId="77777777" w:rsidR="003E46F3" w:rsidRPr="005F4E5A" w:rsidRDefault="003E46F3" w:rsidP="003E46F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70D64C35" w14:textId="1D9C4D4A" w:rsidR="003E46F3" w:rsidRPr="005F4E5A" w:rsidRDefault="003E46F3" w:rsidP="003E46F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Областное родительское собрание «Экспертное мнение» </w:t>
            </w:r>
          </w:p>
          <w:p w14:paraId="707DEC20" w14:textId="6EF7C67A" w:rsidR="004570FD" w:rsidRPr="005F4E5A" w:rsidRDefault="00590C8F" w:rsidP="004570FD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</w:t>
            </w:r>
            <w:r w:rsidR="00A610C9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б основных мероприятиях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Года защитника О</w:t>
            </w:r>
            <w:r w:rsidR="006E5564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течества.</w:t>
            </w:r>
            <w:r w:rsidR="001103A1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</w:t>
            </w:r>
            <w:r w:rsidR="006E5564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</w:t>
            </w:r>
            <w:r w:rsidR="00A610C9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задачах </w:t>
            </w:r>
            <w:r w:rsidR="004570FD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разработки и механизме введения учебного предмета 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«Историческое краеведение»;</w:t>
            </w:r>
          </w:p>
          <w:p w14:paraId="1E82B7D5" w14:textId="23A5AE61" w:rsidR="004570FD" w:rsidRPr="005F4E5A" w:rsidRDefault="004570FD" w:rsidP="004570FD">
            <w:pPr>
              <w:contextualSpacing/>
              <w:jc w:val="both"/>
              <w:rPr>
                <w:rFonts w:ascii="PT Astra Serif" w:hAnsi="PT Astra Serif"/>
                <w:i/>
                <w:color w:val="000000"/>
                <w:spacing w:val="-2"/>
                <w:sz w:val="25"/>
                <w:szCs w:val="25"/>
                <w:shd w:val="clear" w:color="auto" w:fill="FFFFFF"/>
              </w:rPr>
            </w:pPr>
            <w:r w:rsidRPr="005F4E5A">
              <w:rPr>
                <w:rFonts w:ascii="PT Astra Serif" w:hAnsi="PT Astra Serif"/>
                <w:i/>
                <w:color w:val="000000"/>
                <w:spacing w:val="-2"/>
                <w:sz w:val="25"/>
                <w:szCs w:val="25"/>
                <w:shd w:val="clear" w:color="auto" w:fill="FFFFFF"/>
              </w:rPr>
              <w:t>О мошенничестве с участием детей и как разговаривать об этом с детьми.</w:t>
            </w:r>
          </w:p>
          <w:p w14:paraId="2FD26D6F" w14:textId="1750DEED" w:rsidR="004570FD" w:rsidRPr="005F4E5A" w:rsidRDefault="004570FD" w:rsidP="004570FD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 выборе профильного обучении и особенностях приемной кампании в вузы в 2025 году</w:t>
            </w:r>
            <w:r w:rsidR="00A7553C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.</w:t>
            </w:r>
          </w:p>
          <w:p w14:paraId="6FEFE8FE" w14:textId="6EF2CA2A" w:rsidR="003E46F3" w:rsidRPr="005F4E5A" w:rsidRDefault="004570FD" w:rsidP="003E46F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О </w:t>
            </w:r>
            <w:proofErr w:type="gramStart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том</w:t>
            </w:r>
            <w:proofErr w:type="gramEnd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как «попасть» во всероссийские детские центры «Артек», «Орленок», «Смена» и другие</w:t>
            </w:r>
            <w:r w:rsidR="00A7553C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центры. Кратко о летней кампании.</w:t>
            </w:r>
          </w:p>
          <w:p w14:paraId="6A2606ED" w14:textId="4FE30EEA" w:rsidR="003E46F3" w:rsidRPr="007A2AEA" w:rsidRDefault="007A2AEA" w:rsidP="003E46F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Разное</w:t>
            </w:r>
            <w:r w:rsidR="00DD0E0F">
              <w:rPr>
                <w:rFonts w:ascii="PT Astra Serif" w:hAnsi="PT Astra Serif" w:cs="Times New Roman"/>
                <w:i/>
                <w:sz w:val="25"/>
                <w:szCs w:val="25"/>
              </w:rPr>
              <w:t>.</w:t>
            </w: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14:paraId="61CA5DCB" w14:textId="61F0DB93" w:rsidR="003E46F3" w:rsidRPr="005F4E5A" w:rsidRDefault="006E5564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14.03.2025</w:t>
            </w:r>
          </w:p>
          <w:p w14:paraId="4FE4A9E8" w14:textId="33EF95F9" w:rsidR="003E46F3" w:rsidRPr="005F4E5A" w:rsidRDefault="003E46F3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14:paraId="7B9934A3" w14:textId="7C513229" w:rsidR="003E46F3" w:rsidRPr="005F4E5A" w:rsidRDefault="003E46F3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12571422" w14:textId="77777777" w:rsidR="003E46F3" w:rsidRPr="005F4E5A" w:rsidRDefault="003E46F3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6E5564" w:rsidRPr="005F4E5A" w14:paraId="0C6707D8" w14:textId="77777777" w:rsidTr="00D2666F">
        <w:tc>
          <w:tcPr>
            <w:tcW w:w="603" w:type="dxa"/>
          </w:tcPr>
          <w:p w14:paraId="11AC1CDF" w14:textId="77777777" w:rsidR="006E5564" w:rsidRPr="005F4E5A" w:rsidRDefault="006E5564" w:rsidP="003E46F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0E2C6280" w14:textId="77777777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Единое родительское собрание </w:t>
            </w:r>
          </w:p>
          <w:p w14:paraId="57CB8484" w14:textId="77777777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«Информированные родители – здоровые дети» на платформе СФЕРУМ</w:t>
            </w:r>
          </w:p>
          <w:p w14:paraId="61DCFA3C" w14:textId="35A7A8C0" w:rsidR="006E5564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  <w:r w:rsidR="006E5564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«Гигиена – залог здоровья»</w:t>
            </w:r>
          </w:p>
          <w:p w14:paraId="321ED7BB" w14:textId="552899D0" w:rsidR="006E5564" w:rsidRPr="005F4E5A" w:rsidRDefault="006E5564" w:rsidP="006E5564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«Внимание, аллергия: что должен знать родитель»</w:t>
            </w:r>
          </w:p>
          <w:p w14:paraId="12DC4A6A" w14:textId="447000CF" w:rsidR="006E5564" w:rsidRPr="005F4E5A" w:rsidRDefault="006E5564" w:rsidP="006E5564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«Конец учебного года – поведенческие риски и пути их устранения</w:t>
            </w:r>
            <w:r w:rsidR="00F257D3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. Тайм –менеджмент- как профилактика переутомления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14:paraId="281F8F37" w14:textId="27ABAAF8" w:rsidR="006E5564" w:rsidRPr="005F4E5A" w:rsidRDefault="0095031E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27.03.2025</w:t>
            </w:r>
          </w:p>
        </w:tc>
        <w:tc>
          <w:tcPr>
            <w:tcW w:w="2693" w:type="dxa"/>
          </w:tcPr>
          <w:p w14:paraId="61418687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29D2C7AE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0A7DC935" w14:textId="77777777" w:rsidR="006E5564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ГУЗ «Центр общественного здоровья и медицинской профилактики</w:t>
            </w:r>
          </w:p>
          <w:p w14:paraId="3B8227A1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Ульяновской области»</w:t>
            </w:r>
          </w:p>
          <w:p w14:paraId="5DC5E820" w14:textId="305A1253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5239B6" w:rsidRPr="005F4E5A" w14:paraId="3B9EA226" w14:textId="77777777" w:rsidTr="00D2666F">
        <w:tc>
          <w:tcPr>
            <w:tcW w:w="603" w:type="dxa"/>
          </w:tcPr>
          <w:p w14:paraId="047D07ED" w14:textId="77777777" w:rsidR="005239B6" w:rsidRPr="005F4E5A" w:rsidRDefault="005239B6" w:rsidP="003E46F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4BA5D4EE" w14:textId="1D90F451" w:rsidR="00A610C9" w:rsidRPr="005F4E5A" w:rsidRDefault="005239B6" w:rsidP="003E46F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Онлайн семинар для родителей выпускников по вопросу психологической подготовки к государственной итоговой аттестации </w:t>
            </w:r>
          </w:p>
        </w:tc>
        <w:tc>
          <w:tcPr>
            <w:tcW w:w="2268" w:type="dxa"/>
          </w:tcPr>
          <w:p w14:paraId="3B9ED32E" w14:textId="579646B9" w:rsidR="005239B6" w:rsidRPr="005F4E5A" w:rsidRDefault="006E5564" w:rsidP="006E5564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24.04.</w:t>
            </w:r>
            <w:r w:rsidR="005239B6" w:rsidRPr="005F4E5A">
              <w:rPr>
                <w:rFonts w:ascii="PT Astra Serif" w:hAnsi="PT Astra Serif" w:cs="Times New Roman"/>
                <w:sz w:val="25"/>
                <w:szCs w:val="25"/>
              </w:rPr>
              <w:t>2025</w:t>
            </w:r>
          </w:p>
          <w:p w14:paraId="33E69364" w14:textId="05FC503C" w:rsidR="005239B6" w:rsidRPr="005F4E5A" w:rsidRDefault="005239B6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14:paraId="2FB13081" w14:textId="11054D47" w:rsidR="005239B6" w:rsidRPr="005F4E5A" w:rsidRDefault="005239B6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ОГАУ ИРО</w:t>
            </w:r>
          </w:p>
        </w:tc>
      </w:tr>
      <w:tr w:rsidR="0095031E" w:rsidRPr="005F4E5A" w14:paraId="253A5BAC" w14:textId="77777777" w:rsidTr="00D2666F">
        <w:tc>
          <w:tcPr>
            <w:tcW w:w="603" w:type="dxa"/>
          </w:tcPr>
          <w:p w14:paraId="6037A90B" w14:textId="77777777" w:rsidR="0095031E" w:rsidRPr="005F4E5A" w:rsidRDefault="0095031E" w:rsidP="003E46F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7D232149" w14:textId="77777777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Единое родительское собрание </w:t>
            </w:r>
          </w:p>
          <w:p w14:paraId="47C0DD8A" w14:textId="77777777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«Информированные родители – здоровые дети» на платформе СФЕРУМ</w:t>
            </w:r>
          </w:p>
          <w:p w14:paraId="3D3664D6" w14:textId="4CFFBFE3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«Летнее меню: рацион школьника летом» </w:t>
            </w:r>
          </w:p>
          <w:p w14:paraId="2CD0D37E" w14:textId="475A00BE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«Первая помощь ребенку при неотложных ситуациях» </w:t>
            </w:r>
          </w:p>
          <w:p w14:paraId="525CE1D6" w14:textId="4805F8AD" w:rsidR="0095031E" w:rsidRPr="005F4E5A" w:rsidRDefault="0095031E" w:rsidP="0095031E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Летний транспорт и дети: ответственность родителей и детей</w:t>
            </w:r>
          </w:p>
        </w:tc>
        <w:tc>
          <w:tcPr>
            <w:tcW w:w="2268" w:type="dxa"/>
          </w:tcPr>
          <w:p w14:paraId="5050BC96" w14:textId="05D9CF97" w:rsidR="0095031E" w:rsidRPr="005F4E5A" w:rsidRDefault="0095031E" w:rsidP="006E5564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24.04.2025</w:t>
            </w:r>
          </w:p>
        </w:tc>
        <w:tc>
          <w:tcPr>
            <w:tcW w:w="2693" w:type="dxa"/>
          </w:tcPr>
          <w:p w14:paraId="2EAB8D4F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0658E964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1BFE6511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ГУЗ «Центр общественного здоровья и медицинской профилактики</w:t>
            </w:r>
          </w:p>
          <w:p w14:paraId="0977F873" w14:textId="77777777" w:rsidR="0095031E" w:rsidRPr="005F4E5A" w:rsidRDefault="0095031E" w:rsidP="0095031E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Ульяновской области»</w:t>
            </w:r>
          </w:p>
          <w:p w14:paraId="445FAB45" w14:textId="77777777" w:rsidR="0095031E" w:rsidRPr="005F4E5A" w:rsidRDefault="0095031E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A7553C" w:rsidRPr="005F4E5A" w14:paraId="04848664" w14:textId="77777777" w:rsidTr="00D2666F">
        <w:tc>
          <w:tcPr>
            <w:tcW w:w="603" w:type="dxa"/>
          </w:tcPr>
          <w:p w14:paraId="04580C64" w14:textId="77777777" w:rsidR="00A7553C" w:rsidRPr="005F4E5A" w:rsidRDefault="00A7553C" w:rsidP="003E46F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36994CEC" w14:textId="54CE1596" w:rsidR="00A7553C" w:rsidRPr="005F4E5A" w:rsidRDefault="00A7553C" w:rsidP="003E46F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Заседание родительского совета при Министерстве просвещения и воспитания Ульяновской</w:t>
            </w:r>
            <w:r w:rsidR="00393771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области</w:t>
            </w:r>
          </w:p>
          <w:p w14:paraId="0FCC1601" w14:textId="5DBAE7E3" w:rsidR="00A7553C" w:rsidRPr="005F4E5A" w:rsidRDefault="00393771" w:rsidP="003E46F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 проведении выпускных вечеров в муниципальных образовательных организациях</w:t>
            </w:r>
          </w:p>
          <w:p w14:paraId="6F9FE263" w14:textId="77058F5D" w:rsidR="00A7553C" w:rsidRPr="005F4E5A" w:rsidRDefault="00A7553C" w:rsidP="00A7553C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Об обеспечении участия родителей в работе комиссий по приёмке школ, контролю за капитальным ремонтом.</w:t>
            </w:r>
          </w:p>
          <w:p w14:paraId="0060012F" w14:textId="2CE43DAB" w:rsidR="00A7553C" w:rsidRPr="005F4E5A" w:rsidRDefault="00A7553C" w:rsidP="00A7553C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 создании воспитательных пространств</w:t>
            </w:r>
            <w:r w:rsidR="00590C8F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в образовательных организациях.</w:t>
            </w:r>
          </w:p>
          <w:p w14:paraId="2436FE8B" w14:textId="6D4D884D" w:rsidR="00A7553C" w:rsidRPr="005F4E5A" w:rsidRDefault="00A7553C" w:rsidP="00A7553C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Безопасность детей в летний период: личная безопасность, безопасность в Интернете</w:t>
            </w:r>
          </w:p>
          <w:p w14:paraId="40E01193" w14:textId="5BD6A572" w:rsidR="00A7553C" w:rsidRPr="007A2AEA" w:rsidRDefault="007A2AEA" w:rsidP="003E46F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Разное.</w:t>
            </w:r>
          </w:p>
        </w:tc>
        <w:tc>
          <w:tcPr>
            <w:tcW w:w="2268" w:type="dxa"/>
          </w:tcPr>
          <w:p w14:paraId="6F0F058C" w14:textId="061D7AC8" w:rsidR="00A7553C" w:rsidRPr="005F4E5A" w:rsidRDefault="0095031E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29.05.2025</w:t>
            </w:r>
            <w:r w:rsidR="00A7553C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</w:tcPr>
          <w:p w14:paraId="086E816B" w14:textId="77777777" w:rsidR="00590C8F" w:rsidRPr="005F4E5A" w:rsidRDefault="00590C8F" w:rsidP="00590C8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2E54C133" w14:textId="77777777" w:rsidR="00A7553C" w:rsidRPr="005F4E5A" w:rsidRDefault="00A7553C" w:rsidP="003E46F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A7553C" w:rsidRPr="005F4E5A" w14:paraId="592855CF" w14:textId="1E23EAC1" w:rsidTr="00D2666F">
        <w:tc>
          <w:tcPr>
            <w:tcW w:w="603" w:type="dxa"/>
          </w:tcPr>
          <w:p w14:paraId="7B6BB50B" w14:textId="77777777" w:rsidR="00A7553C" w:rsidRPr="005F4E5A" w:rsidRDefault="00A7553C" w:rsidP="00A7553C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585AB4BE" w14:textId="322F83E9" w:rsidR="003A2FF2" w:rsidRPr="005F4E5A" w:rsidRDefault="00A7553C" w:rsidP="00A610C9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Областное родительское собрание «Экспертное мнение» - родительская сессия по теме «Семья и школа: вместе ради детей»</w:t>
            </w:r>
          </w:p>
          <w:p w14:paraId="79DC91D5" w14:textId="68E6924C" w:rsidR="00393771" w:rsidRPr="005F4E5A" w:rsidRDefault="003A2FF2" w:rsidP="003A2FF2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Новшества</w:t>
            </w:r>
            <w:r w:rsidR="00A610C9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в образовании в 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2025/</w:t>
            </w:r>
            <w:r w:rsidR="00A610C9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2026 учебном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год</w:t>
            </w:r>
            <w:r w:rsidR="00A610C9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у</w:t>
            </w:r>
          </w:p>
          <w:p w14:paraId="70874C51" w14:textId="6FBEB556" w:rsidR="00731035" w:rsidRPr="005F4E5A" w:rsidRDefault="00731035" w:rsidP="003A2FF2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Единая модель профессиональной ориентации. Моя первая профессия.</w:t>
            </w:r>
          </w:p>
          <w:p w14:paraId="1E56DB1F" w14:textId="5D059735" w:rsidR="00A7553C" w:rsidRPr="005F4E5A" w:rsidRDefault="00393771" w:rsidP="00A7553C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Все про конкурсное движение, какие конкурсы есть (не только </w:t>
            </w:r>
            <w:proofErr w:type="spellStart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ВсОШ</w:t>
            </w:r>
            <w:proofErr w:type="spellEnd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), что даёт детям</w:t>
            </w:r>
            <w:r w:rsidR="003A2FF2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;</w:t>
            </w:r>
          </w:p>
          <w:p w14:paraId="56F232CF" w14:textId="77777777" w:rsidR="00A7553C" w:rsidRPr="005F4E5A" w:rsidRDefault="003A2FF2" w:rsidP="003A2FF2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Про семейные программы досуга (мас</w:t>
            </w:r>
            <w:r w:rsidR="00DE1924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тер-классы, экскурсии, поездки.</w:t>
            </w:r>
          </w:p>
          <w:p w14:paraId="22F867FD" w14:textId="77777777" w:rsidR="00DE1924" w:rsidRDefault="00DE1924" w:rsidP="003A2FF2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Буллинг</w:t>
            </w:r>
            <w:proofErr w:type="spellEnd"/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в школе: как предупредить.</w:t>
            </w:r>
          </w:p>
          <w:p w14:paraId="6E0D5630" w14:textId="40B2CAD9" w:rsidR="007A2AEA" w:rsidRPr="005F4E5A" w:rsidRDefault="007A2AEA" w:rsidP="003A2FF2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>
              <w:rPr>
                <w:rFonts w:ascii="PT Astra Serif" w:hAnsi="PT Astra Serif" w:cs="Times New Roman"/>
                <w:i/>
                <w:sz w:val="25"/>
                <w:szCs w:val="25"/>
              </w:rPr>
              <w:t>Разное.</w:t>
            </w:r>
          </w:p>
        </w:tc>
        <w:tc>
          <w:tcPr>
            <w:tcW w:w="2268" w:type="dxa"/>
          </w:tcPr>
          <w:p w14:paraId="10B05E8F" w14:textId="03BE008E" w:rsidR="00A7553C" w:rsidRPr="005F4E5A" w:rsidRDefault="0095031E" w:rsidP="00393771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12.09.2025</w:t>
            </w:r>
          </w:p>
        </w:tc>
        <w:tc>
          <w:tcPr>
            <w:tcW w:w="2693" w:type="dxa"/>
          </w:tcPr>
          <w:p w14:paraId="0F634E54" w14:textId="6A2A3568" w:rsidR="00A7553C" w:rsidRPr="005F4E5A" w:rsidRDefault="00A7553C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7248E0E9" w14:textId="77777777" w:rsidR="003A2FF2" w:rsidRPr="005F4E5A" w:rsidRDefault="003A2FF2" w:rsidP="00A7553C">
            <w:pPr>
              <w:contextualSpacing/>
              <w:jc w:val="center"/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F4E5A"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  <w:t>ОГАН ОО «Центр выявления и поддержки одарённых детей в Ульяновской области</w:t>
            </w:r>
          </w:p>
          <w:p w14:paraId="704FD196" w14:textId="2E9C159C" w:rsidR="003A2FF2" w:rsidRPr="005F4E5A" w:rsidRDefault="003A2FF2" w:rsidP="00A7553C">
            <w:pPr>
              <w:contextualSpacing/>
              <w:jc w:val="center"/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F4E5A"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  <w:t xml:space="preserve"> «Алые паруса»</w:t>
            </w:r>
          </w:p>
          <w:p w14:paraId="34F5BCDE" w14:textId="48E1FE89" w:rsidR="003A2FF2" w:rsidRPr="005F4E5A" w:rsidRDefault="003A2FF2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  <w:t>ОГКУ Агентство по туризму Ульяновской области</w:t>
            </w:r>
          </w:p>
          <w:p w14:paraId="62F1B2BF" w14:textId="1E67FC93" w:rsidR="00A7553C" w:rsidRPr="005F4E5A" w:rsidRDefault="00A7553C" w:rsidP="00A7553C">
            <w:pPr>
              <w:ind w:firstLine="51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A7553C" w:rsidRPr="005F4E5A" w14:paraId="73B7E067" w14:textId="6D6331E9" w:rsidTr="00D2666F">
        <w:trPr>
          <w:trHeight w:val="753"/>
        </w:trPr>
        <w:tc>
          <w:tcPr>
            <w:tcW w:w="603" w:type="dxa"/>
          </w:tcPr>
          <w:p w14:paraId="7B70D970" w14:textId="77777777" w:rsidR="00A7553C" w:rsidRPr="005F4E5A" w:rsidRDefault="00A7553C" w:rsidP="00A7553C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0CD6F89E" w14:textId="77777777" w:rsidR="00A7553C" w:rsidRPr="005F4E5A" w:rsidRDefault="00A7553C" w:rsidP="00A7553C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Единое родительское собрание </w:t>
            </w:r>
          </w:p>
          <w:p w14:paraId="1084252D" w14:textId="649C11C7" w:rsidR="00A7553C" w:rsidRPr="005F4E5A" w:rsidRDefault="00A7553C" w:rsidP="00A7553C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«Информированные родители – здоровые дети» на платформе СФЕРУМ</w:t>
            </w:r>
          </w:p>
          <w:p w14:paraId="4F09C910" w14:textId="23DE3EF7" w:rsidR="00D2666F" w:rsidRPr="005F4E5A" w:rsidRDefault="00D2666F" w:rsidP="00D2666F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Подготовка ребенка к новому учебному году. Режим дня, учебная нагрузка. Советы родителям как пережить вторую смену в школе»</w:t>
            </w:r>
          </w:p>
          <w:p w14:paraId="708B1E71" w14:textId="5A053E72" w:rsidR="00D2666F" w:rsidRPr="005F4E5A" w:rsidRDefault="00D2666F" w:rsidP="00D2666F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«Сезонные инфекции. Как повысить иммунитет в сезон респираторных инфекций?»</w:t>
            </w:r>
          </w:p>
          <w:p w14:paraId="33528577" w14:textId="165C14EA" w:rsidR="00A7553C" w:rsidRPr="005F4E5A" w:rsidRDefault="00D2666F" w:rsidP="00A7553C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О техниках сотрудничества дома и в школе</w:t>
            </w:r>
          </w:p>
        </w:tc>
        <w:tc>
          <w:tcPr>
            <w:tcW w:w="2268" w:type="dxa"/>
          </w:tcPr>
          <w:p w14:paraId="7FD6EFBB" w14:textId="64B61150" w:rsidR="00A7553C" w:rsidRPr="005F4E5A" w:rsidRDefault="0095031E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25.09.2025</w:t>
            </w:r>
          </w:p>
        </w:tc>
        <w:tc>
          <w:tcPr>
            <w:tcW w:w="2693" w:type="dxa"/>
          </w:tcPr>
          <w:p w14:paraId="0CFA31EC" w14:textId="3959C5B9" w:rsidR="00A7553C" w:rsidRPr="005F4E5A" w:rsidRDefault="00A7553C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117EA066" w14:textId="7ADD970C" w:rsidR="00A7553C" w:rsidRPr="005F4E5A" w:rsidRDefault="00A7553C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ГУЗ «Центр общественного здоровья и медицинской профилактики Ульяновской области»</w:t>
            </w:r>
          </w:p>
        </w:tc>
      </w:tr>
      <w:tr w:rsidR="00A7553C" w:rsidRPr="005F4E5A" w14:paraId="5060152D" w14:textId="77777777" w:rsidTr="00D2666F">
        <w:trPr>
          <w:trHeight w:val="753"/>
        </w:trPr>
        <w:tc>
          <w:tcPr>
            <w:tcW w:w="603" w:type="dxa"/>
          </w:tcPr>
          <w:p w14:paraId="6C988E9E" w14:textId="77777777" w:rsidR="00A7553C" w:rsidRPr="005F4E5A" w:rsidRDefault="00A7553C" w:rsidP="00A7553C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01D59991" w14:textId="1EBE595C" w:rsidR="00A7553C" w:rsidRPr="005F4E5A" w:rsidRDefault="005817CC" w:rsidP="001103A1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Вебинар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для родителей высокомотивированных школьников (одаренные дети)</w:t>
            </w:r>
          </w:p>
          <w:p w14:paraId="01ADAFEC" w14:textId="77777777" w:rsidR="001103A1" w:rsidRPr="005F4E5A" w:rsidRDefault="001103A1" w:rsidP="001103A1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  <w:p w14:paraId="33A4252E" w14:textId="0767D982" w:rsidR="001103A1" w:rsidRPr="005F4E5A" w:rsidRDefault="001103A1" w:rsidP="005817CC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14:paraId="3B333133" w14:textId="773DDB26" w:rsidR="00A7553C" w:rsidRPr="005F4E5A" w:rsidRDefault="005817CC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октябрь </w:t>
            </w:r>
          </w:p>
        </w:tc>
        <w:tc>
          <w:tcPr>
            <w:tcW w:w="2693" w:type="dxa"/>
          </w:tcPr>
          <w:p w14:paraId="35F3430D" w14:textId="1176B85B" w:rsidR="00A7553C" w:rsidRPr="005F4E5A" w:rsidRDefault="00A7553C" w:rsidP="00A7553C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  <w:t xml:space="preserve">ОГАН ОО «Центр выявления и поддержки одарённых детей в Ульяновской </w:t>
            </w:r>
            <w:r w:rsidRPr="005F4E5A"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области «Алые паруса»</w:t>
            </w:r>
          </w:p>
        </w:tc>
      </w:tr>
      <w:tr w:rsidR="00F257D3" w:rsidRPr="005F4E5A" w14:paraId="2AEF662A" w14:textId="77777777" w:rsidTr="00D2666F">
        <w:trPr>
          <w:trHeight w:val="753"/>
        </w:trPr>
        <w:tc>
          <w:tcPr>
            <w:tcW w:w="603" w:type="dxa"/>
          </w:tcPr>
          <w:p w14:paraId="636CE26E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6F3F9876" w14:textId="40A2AC3C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Онлайн семинар для родителей выпускников по вопросу проведения государственной итоговой аттестации </w:t>
            </w:r>
          </w:p>
          <w:p w14:paraId="63379497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14:paraId="75C8C799" w14:textId="46DC8772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октябрь 2025</w:t>
            </w:r>
          </w:p>
          <w:p w14:paraId="664C3DA5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693" w:type="dxa"/>
          </w:tcPr>
          <w:p w14:paraId="15E5C626" w14:textId="329E259B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ОГАУ ИРО</w:t>
            </w:r>
          </w:p>
        </w:tc>
      </w:tr>
      <w:tr w:rsidR="00F257D3" w:rsidRPr="005F4E5A" w14:paraId="3C82816F" w14:textId="77777777" w:rsidTr="00D2666F">
        <w:trPr>
          <w:trHeight w:val="753"/>
        </w:trPr>
        <w:tc>
          <w:tcPr>
            <w:tcW w:w="603" w:type="dxa"/>
          </w:tcPr>
          <w:p w14:paraId="15063D17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04523E07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Финал конкурса родительских объединений общеобразовательных организаций, расположенных на территории Ульяновской области, «Вместе со школой»</w:t>
            </w:r>
          </w:p>
          <w:p w14:paraId="2B6267C9" w14:textId="0D0B4492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14:paraId="195D2C14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Ноябрь </w:t>
            </w:r>
          </w:p>
          <w:p w14:paraId="793447FB" w14:textId="3C0A292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(01.11.2025)</w:t>
            </w:r>
          </w:p>
        </w:tc>
        <w:tc>
          <w:tcPr>
            <w:tcW w:w="2693" w:type="dxa"/>
          </w:tcPr>
          <w:p w14:paraId="0E996B0A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65BA70B3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F257D3" w:rsidRPr="005F4E5A" w14:paraId="0E103BE5" w14:textId="77777777" w:rsidTr="00D2666F">
        <w:trPr>
          <w:trHeight w:val="753"/>
        </w:trPr>
        <w:tc>
          <w:tcPr>
            <w:tcW w:w="603" w:type="dxa"/>
          </w:tcPr>
          <w:p w14:paraId="7D171D56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278FCCC5" w14:textId="33125B0A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Встреча Министра просвещения и воспитания Ульяновской области с проектными командами –победителями всероссийского конкурса родительских инициатив Общероссийского общества «Знание» и представителями Родительского Совета при Министерстве просвещения и воспитания Ульяновской области</w:t>
            </w:r>
          </w:p>
          <w:p w14:paraId="7ACD616D" w14:textId="527D2F63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2268" w:type="dxa"/>
          </w:tcPr>
          <w:p w14:paraId="26CAF9F8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Ноябрь</w:t>
            </w:r>
          </w:p>
          <w:p w14:paraId="341F9619" w14:textId="46FA88DF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(21.11.2025)</w:t>
            </w:r>
          </w:p>
        </w:tc>
        <w:tc>
          <w:tcPr>
            <w:tcW w:w="2693" w:type="dxa"/>
          </w:tcPr>
          <w:p w14:paraId="564B045A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3ACE0E88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F257D3" w:rsidRPr="005F4E5A" w14:paraId="41C38518" w14:textId="77777777" w:rsidTr="00D2666F">
        <w:trPr>
          <w:trHeight w:val="753"/>
        </w:trPr>
        <w:tc>
          <w:tcPr>
            <w:tcW w:w="603" w:type="dxa"/>
          </w:tcPr>
          <w:p w14:paraId="7E09BA54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3ABD8C8F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Единое родительское собрание </w:t>
            </w:r>
          </w:p>
          <w:p w14:paraId="14C62D15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«Информированные родители – здоровые дети» на платформе СФЕРУМ</w:t>
            </w:r>
          </w:p>
          <w:p w14:paraId="5D493F91" w14:textId="519EF226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Школьно-обусловленные заболевания: что нужно знать родителю?</w:t>
            </w:r>
          </w:p>
          <w:p w14:paraId="28B2F785" w14:textId="78E56331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- как развивается сколиоз?</w:t>
            </w:r>
          </w:p>
          <w:p w14:paraId="08EB9FF0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- Как сохранить здоровье глаз ребенка», «Симптомы зрительной усталости. Меры профилактики»,</w:t>
            </w:r>
          </w:p>
          <w:p w14:paraId="1244E33E" w14:textId="77777777" w:rsidR="00F257D3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 «Ресурсы Центра информационной безопасности детей ОГБНУ ЦПМПСП «Развитие» в профилактике интернет –преступлений в отношении несовершеннолетних».</w:t>
            </w:r>
          </w:p>
          <w:p w14:paraId="563E268B" w14:textId="3AB28BEC" w:rsidR="007C1EB0" w:rsidRPr="005F4E5A" w:rsidRDefault="007C1EB0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>
              <w:rPr>
                <w:rFonts w:ascii="PT Astra Serif" w:hAnsi="PT Astra Serif" w:cs="Times New Roman"/>
                <w:i/>
                <w:sz w:val="25"/>
                <w:szCs w:val="25"/>
              </w:rPr>
              <w:t>Разное.</w:t>
            </w:r>
          </w:p>
        </w:tc>
        <w:tc>
          <w:tcPr>
            <w:tcW w:w="2268" w:type="dxa"/>
          </w:tcPr>
          <w:p w14:paraId="2959906B" w14:textId="0749F891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27.11.2025</w:t>
            </w:r>
          </w:p>
        </w:tc>
        <w:tc>
          <w:tcPr>
            <w:tcW w:w="2693" w:type="dxa"/>
          </w:tcPr>
          <w:p w14:paraId="1A7697B1" w14:textId="777777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Министерство просвещения и воспитания Ульяновской области</w:t>
            </w:r>
          </w:p>
          <w:p w14:paraId="6C061E41" w14:textId="52A61E5E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Департамент воспитания и социализации детей ГУЗ «Центр общественного здоровья и медицинской профилактики Ульяновской области»</w:t>
            </w:r>
          </w:p>
        </w:tc>
      </w:tr>
      <w:tr w:rsidR="00F257D3" w:rsidRPr="005F4E5A" w14:paraId="0E70BD1A" w14:textId="35621F28" w:rsidTr="00D2666F">
        <w:tc>
          <w:tcPr>
            <w:tcW w:w="603" w:type="dxa"/>
          </w:tcPr>
          <w:p w14:paraId="5B21C26C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7FD7FDF1" w14:textId="5870AE96" w:rsidR="00F257D3" w:rsidRPr="007A2AE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Областное родительское собрание «Экспертное мнение»</w:t>
            </w:r>
          </w:p>
          <w:p w14:paraId="7C998058" w14:textId="49699A38" w:rsidR="00F257D3" w:rsidRPr="007A2AE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О главных итогах 2025 года в сфере образования.</w:t>
            </w:r>
          </w:p>
          <w:p w14:paraId="4BAA5110" w14:textId="270AEB3F" w:rsidR="00F257D3" w:rsidRPr="007A2AE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Новогодние каникулы: какой досуг будет полезным для ребёнка? Любимая игра или </w:t>
            </w:r>
            <w:proofErr w:type="spellStart"/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игромания</w:t>
            </w:r>
            <w:proofErr w:type="spellEnd"/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?</w:t>
            </w:r>
          </w:p>
          <w:p w14:paraId="68EF9E09" w14:textId="2B4729AE" w:rsidR="00F257D3" w:rsidRPr="007A2AE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Безопасные каникулы. О чем поговорить с детьми?</w:t>
            </w:r>
          </w:p>
          <w:p w14:paraId="6416B5E0" w14:textId="33A4FF57" w:rsidR="00F257D3" w:rsidRPr="007A2AE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lastRenderedPageBreak/>
              <w:t>Воспитание дисциплины и ответственности.</w:t>
            </w:r>
          </w:p>
          <w:p w14:paraId="392CA338" w14:textId="275A86AC" w:rsidR="00F257D3" w:rsidRPr="007A2AEA" w:rsidRDefault="007A2AEA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7A2AEA">
              <w:rPr>
                <w:rFonts w:ascii="PT Astra Serif" w:hAnsi="PT Astra Serif" w:cs="Times New Roman"/>
                <w:i/>
                <w:sz w:val="25"/>
                <w:szCs w:val="25"/>
              </w:rPr>
              <w:t>Разное.</w:t>
            </w:r>
          </w:p>
        </w:tc>
        <w:tc>
          <w:tcPr>
            <w:tcW w:w="2268" w:type="dxa"/>
          </w:tcPr>
          <w:p w14:paraId="007E7590" w14:textId="5EEC134F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19.12.2025</w:t>
            </w:r>
          </w:p>
        </w:tc>
        <w:tc>
          <w:tcPr>
            <w:tcW w:w="2693" w:type="dxa"/>
          </w:tcPr>
          <w:p w14:paraId="0FC419D0" w14:textId="59E44D51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105203C5" w14:textId="4E78F7C4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F257D3" w:rsidRPr="005F4E5A" w14:paraId="085ABE30" w14:textId="77777777" w:rsidTr="00D2666F">
        <w:tc>
          <w:tcPr>
            <w:tcW w:w="603" w:type="dxa"/>
          </w:tcPr>
          <w:p w14:paraId="4DBAF5F5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3811EAF8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Единое родительское собрание </w:t>
            </w:r>
          </w:p>
          <w:p w14:paraId="2270076F" w14:textId="64F74E39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«Информированные родители – здоровые дети» на платформе СФЕРУМ</w:t>
            </w:r>
          </w:p>
          <w:p w14:paraId="4590EEC4" w14:textId="77777777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«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 xml:space="preserve">Психическое здоровье подростков в изменяющемся мире. Тяга к вредным привычкам» </w:t>
            </w:r>
          </w:p>
          <w:p w14:paraId="7E80C4A8" w14:textId="5E3A12D4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Па</w:t>
            </w:r>
            <w:r w:rsidR="00D2666F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губные пристрастия у подростков (</w:t>
            </w:r>
            <w:proofErr w:type="spellStart"/>
            <w:r w:rsidR="00D2666F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вейпы</w:t>
            </w:r>
            <w:proofErr w:type="spellEnd"/>
            <w:r w:rsidR="00D2666F"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, энергетики и другие пристрастия)</w:t>
            </w: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.</w:t>
            </w:r>
          </w:p>
          <w:p w14:paraId="1A649045" w14:textId="77777777" w:rsidR="00F257D3" w:rsidRDefault="00D2666F" w:rsidP="00D2666F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i/>
                <w:sz w:val="25"/>
                <w:szCs w:val="25"/>
              </w:rPr>
              <w:t>Вопросы оздоровления детей</w:t>
            </w:r>
            <w:r w:rsidR="007C1EB0">
              <w:rPr>
                <w:rFonts w:ascii="PT Astra Serif" w:hAnsi="PT Astra Serif" w:cs="Times New Roman"/>
                <w:i/>
                <w:sz w:val="25"/>
                <w:szCs w:val="25"/>
              </w:rPr>
              <w:t>.</w:t>
            </w:r>
          </w:p>
          <w:p w14:paraId="187AA122" w14:textId="5F17606A" w:rsidR="007C1EB0" w:rsidRPr="005F4E5A" w:rsidRDefault="007C1EB0" w:rsidP="00D2666F">
            <w:pPr>
              <w:contextualSpacing/>
              <w:jc w:val="both"/>
              <w:rPr>
                <w:rFonts w:ascii="PT Astra Serif" w:hAnsi="PT Astra Serif" w:cs="Times New Roman"/>
                <w:i/>
                <w:sz w:val="25"/>
                <w:szCs w:val="25"/>
              </w:rPr>
            </w:pPr>
            <w:r>
              <w:rPr>
                <w:rFonts w:ascii="PT Astra Serif" w:hAnsi="PT Astra Serif" w:cs="Times New Roman"/>
                <w:i/>
                <w:sz w:val="25"/>
                <w:szCs w:val="25"/>
              </w:rPr>
              <w:t>Разное.</w:t>
            </w:r>
          </w:p>
        </w:tc>
        <w:tc>
          <w:tcPr>
            <w:tcW w:w="2268" w:type="dxa"/>
          </w:tcPr>
          <w:p w14:paraId="338442C2" w14:textId="7122BB0A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25.12.2025</w:t>
            </w:r>
          </w:p>
        </w:tc>
        <w:tc>
          <w:tcPr>
            <w:tcW w:w="2693" w:type="dxa"/>
          </w:tcPr>
          <w:p w14:paraId="62DF357E" w14:textId="5EAB0743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  <w:p w14:paraId="72F3C337" w14:textId="56DD0677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ГУЗ «Центр общественного здоровья и медицинской профилактики Ульяновской области»</w:t>
            </w:r>
          </w:p>
          <w:p w14:paraId="7401E929" w14:textId="5BF8CD95" w:rsidR="00F257D3" w:rsidRPr="005F4E5A" w:rsidRDefault="00F257D3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F257D3" w:rsidRPr="005F4E5A" w14:paraId="69EDD312" w14:textId="6936BC6C" w:rsidTr="00D2666F">
        <w:tc>
          <w:tcPr>
            <w:tcW w:w="603" w:type="dxa"/>
          </w:tcPr>
          <w:p w14:paraId="5F05702F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  <w:shd w:val="clear" w:color="auto" w:fill="auto"/>
          </w:tcPr>
          <w:p w14:paraId="6EADA0F9" w14:textId="3DD2AA7A" w:rsidR="00F257D3" w:rsidRPr="005F4E5A" w:rsidRDefault="00F257D3" w:rsidP="00F257D3">
            <w:pPr>
              <w:contextualSpacing/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Дни открытых дверей в профессиональных образовательных организациях высшего образования</w:t>
            </w:r>
          </w:p>
        </w:tc>
        <w:tc>
          <w:tcPr>
            <w:tcW w:w="2268" w:type="dxa"/>
            <w:shd w:val="clear" w:color="auto" w:fill="auto"/>
          </w:tcPr>
          <w:p w14:paraId="160571DC" w14:textId="197D7C5F" w:rsidR="00F257D3" w:rsidRPr="005F4E5A" w:rsidRDefault="00D2666F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Даты устанавливаются университетами (информация о сроках доводится дополнительно)</w:t>
            </w:r>
          </w:p>
        </w:tc>
        <w:tc>
          <w:tcPr>
            <w:tcW w:w="2693" w:type="dxa"/>
            <w:shd w:val="clear" w:color="auto" w:fill="auto"/>
          </w:tcPr>
          <w:p w14:paraId="73E773DE" w14:textId="60FD458A" w:rsidR="00F257D3" w:rsidRPr="005F4E5A" w:rsidRDefault="00D2666F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ВУЗЫ -партнеры</w:t>
            </w:r>
          </w:p>
        </w:tc>
      </w:tr>
      <w:tr w:rsidR="00F257D3" w:rsidRPr="005F4E5A" w14:paraId="63DA9EE3" w14:textId="77777777" w:rsidTr="00D2666F">
        <w:tc>
          <w:tcPr>
            <w:tcW w:w="603" w:type="dxa"/>
          </w:tcPr>
          <w:p w14:paraId="4AE07085" w14:textId="77777777" w:rsidR="00F257D3" w:rsidRPr="005F4E5A" w:rsidRDefault="00F257D3" w:rsidP="00F257D3">
            <w:pPr>
              <w:pStyle w:val="a4"/>
              <w:numPr>
                <w:ilvl w:val="0"/>
                <w:numId w:val="2"/>
              </w:numPr>
              <w:jc w:val="both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4501" w:type="dxa"/>
          </w:tcPr>
          <w:p w14:paraId="1F497037" w14:textId="73A81437" w:rsidR="00F257D3" w:rsidRPr="005F4E5A" w:rsidRDefault="00D2666F" w:rsidP="00D2666F">
            <w:pPr>
              <w:contextualSpacing/>
              <w:jc w:val="both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Дни открытых дверей в профессиональных образовательных организациях среднего профессионального образования</w:t>
            </w:r>
          </w:p>
        </w:tc>
        <w:tc>
          <w:tcPr>
            <w:tcW w:w="2268" w:type="dxa"/>
          </w:tcPr>
          <w:p w14:paraId="5F62B5E9" w14:textId="2B4F854D" w:rsidR="00F257D3" w:rsidRPr="005F4E5A" w:rsidRDefault="00D2666F" w:rsidP="00D2666F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Даты устанавливаются организациями (информация о сроках доводится дополнительно)</w:t>
            </w:r>
          </w:p>
        </w:tc>
        <w:tc>
          <w:tcPr>
            <w:tcW w:w="2693" w:type="dxa"/>
          </w:tcPr>
          <w:p w14:paraId="68E993DE" w14:textId="2C90B589" w:rsidR="00F257D3" w:rsidRPr="005F4E5A" w:rsidRDefault="00D2666F" w:rsidP="00F257D3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Министерство </w:t>
            </w:r>
          </w:p>
        </w:tc>
      </w:tr>
    </w:tbl>
    <w:p w14:paraId="2C40DF39" w14:textId="77777777" w:rsidR="00544D9D" w:rsidRPr="005F4E5A" w:rsidRDefault="00544D9D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</w:p>
    <w:p w14:paraId="538715B0" w14:textId="77777777" w:rsidR="00494D4B" w:rsidRPr="005F4E5A" w:rsidRDefault="00494D4B" w:rsidP="00EB559A">
      <w:pPr>
        <w:spacing w:after="0" w:line="240" w:lineRule="auto"/>
        <w:contextualSpacing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br w:type="page"/>
      </w:r>
    </w:p>
    <w:p w14:paraId="726797AF" w14:textId="77777777" w:rsidR="008056D9" w:rsidRPr="005F4E5A" w:rsidRDefault="008056D9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lastRenderedPageBreak/>
        <w:t>КОНСУЛЬТАЦИИ</w:t>
      </w:r>
    </w:p>
    <w:p w14:paraId="138CB94C" w14:textId="20B48D3A" w:rsidR="0079724F" w:rsidRPr="005F4E5A" w:rsidRDefault="008056D9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специалистов Министерства</w:t>
      </w:r>
      <w:r w:rsidR="0079724F" w:rsidRPr="005F4E5A">
        <w:rPr>
          <w:rFonts w:ascii="PT Astra Serif" w:hAnsi="PT Astra Serif" w:cs="Times New Roman"/>
          <w:b/>
          <w:sz w:val="25"/>
          <w:szCs w:val="25"/>
        </w:rPr>
        <w:t xml:space="preserve"> просвещения и воспита</w:t>
      </w:r>
      <w:r w:rsidR="00702935" w:rsidRPr="005F4E5A">
        <w:rPr>
          <w:rFonts w:ascii="PT Astra Serif" w:hAnsi="PT Astra Serif" w:cs="Times New Roman"/>
          <w:b/>
          <w:sz w:val="25"/>
          <w:szCs w:val="25"/>
        </w:rPr>
        <w:t xml:space="preserve">ния Ульяновской области на </w:t>
      </w:r>
      <w:r w:rsidR="0062585F" w:rsidRPr="005F4E5A">
        <w:rPr>
          <w:rFonts w:ascii="PT Astra Serif" w:hAnsi="PT Astra Serif" w:cs="Times New Roman"/>
          <w:b/>
          <w:sz w:val="25"/>
          <w:szCs w:val="25"/>
        </w:rPr>
        <w:t xml:space="preserve">2025 </w:t>
      </w:r>
      <w:r w:rsidR="00702935" w:rsidRPr="005F4E5A">
        <w:rPr>
          <w:rFonts w:ascii="PT Astra Serif" w:hAnsi="PT Astra Serif" w:cs="Times New Roman"/>
          <w:b/>
          <w:sz w:val="25"/>
          <w:szCs w:val="25"/>
        </w:rPr>
        <w:t xml:space="preserve">учебный </w:t>
      </w:r>
      <w:r w:rsidR="0079724F" w:rsidRPr="005F4E5A">
        <w:rPr>
          <w:rFonts w:ascii="PT Astra Serif" w:hAnsi="PT Astra Serif" w:cs="Times New Roman"/>
          <w:b/>
          <w:sz w:val="25"/>
          <w:szCs w:val="25"/>
        </w:rPr>
        <w:t>год</w:t>
      </w:r>
    </w:p>
    <w:p w14:paraId="18AD4DA9" w14:textId="77777777" w:rsidR="0079724F" w:rsidRPr="005F4E5A" w:rsidRDefault="0079724F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260"/>
      </w:tblGrid>
      <w:tr w:rsidR="00DB0E0C" w:rsidRPr="005F4E5A" w14:paraId="285DF169" w14:textId="77777777" w:rsidTr="00684278">
        <w:trPr>
          <w:tblHeader/>
        </w:trPr>
        <w:tc>
          <w:tcPr>
            <w:tcW w:w="4106" w:type="dxa"/>
            <w:shd w:val="clear" w:color="auto" w:fill="auto"/>
          </w:tcPr>
          <w:p w14:paraId="4B8916F3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Тема «прямой телефонной линии»</w:t>
            </w:r>
          </w:p>
        </w:tc>
        <w:tc>
          <w:tcPr>
            <w:tcW w:w="1985" w:type="dxa"/>
            <w:shd w:val="clear" w:color="auto" w:fill="auto"/>
          </w:tcPr>
          <w:p w14:paraId="654237D9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Сроки проведения</w:t>
            </w:r>
          </w:p>
        </w:tc>
        <w:tc>
          <w:tcPr>
            <w:tcW w:w="3260" w:type="dxa"/>
            <w:shd w:val="clear" w:color="auto" w:fill="auto"/>
          </w:tcPr>
          <w:p w14:paraId="38657C4A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Контактные телефоны ответственного за проведение</w:t>
            </w:r>
          </w:p>
        </w:tc>
      </w:tr>
      <w:tr w:rsidR="00311631" w:rsidRPr="005F4E5A" w14:paraId="13EB6499" w14:textId="77777777" w:rsidTr="00311631">
        <w:tc>
          <w:tcPr>
            <w:tcW w:w="9351" w:type="dxa"/>
            <w:gridSpan w:val="3"/>
            <w:shd w:val="clear" w:color="auto" w:fill="auto"/>
          </w:tcPr>
          <w:p w14:paraId="37030A68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 xml:space="preserve">Вопросы, </w:t>
            </w:r>
          </w:p>
          <w:p w14:paraId="0AB319A4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связанные с обеспечением условий образования детей в дошкольных образовательных организациях</w:t>
            </w:r>
          </w:p>
        </w:tc>
      </w:tr>
      <w:tr w:rsidR="00DB0E0C" w:rsidRPr="005F4E5A" w14:paraId="4FA20DCA" w14:textId="77777777" w:rsidTr="00684278">
        <w:tc>
          <w:tcPr>
            <w:tcW w:w="4106" w:type="dxa"/>
            <w:shd w:val="clear" w:color="auto" w:fill="auto"/>
          </w:tcPr>
          <w:p w14:paraId="487F0804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Прямая телефонная линия по вопросам дошкольного образования</w:t>
            </w:r>
          </w:p>
        </w:tc>
        <w:tc>
          <w:tcPr>
            <w:tcW w:w="1985" w:type="dxa"/>
            <w:shd w:val="clear" w:color="auto" w:fill="auto"/>
          </w:tcPr>
          <w:p w14:paraId="74EC522E" w14:textId="14DEF0D6" w:rsidR="00A27E17" w:rsidRPr="005F4E5A" w:rsidRDefault="00A27E17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Май</w:t>
            </w:r>
          </w:p>
          <w:p w14:paraId="1936AEFE" w14:textId="5A1BBB46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10.00 - 15.00</w:t>
            </w:r>
          </w:p>
          <w:p w14:paraId="61E40031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14:paraId="397BC59E" w14:textId="77777777" w:rsidR="00746E7E" w:rsidRPr="005F4E5A" w:rsidRDefault="00746E7E" w:rsidP="00EB559A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41-79-29 (доб. 142)</w:t>
            </w:r>
          </w:p>
          <w:p w14:paraId="231DF739" w14:textId="5C5920B4" w:rsidR="00311631" w:rsidRPr="005F4E5A" w:rsidRDefault="00746E7E" w:rsidP="00EB559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311631"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>Орехова Татьяна Валерьевна</w:t>
            </w:r>
          </w:p>
        </w:tc>
      </w:tr>
      <w:tr w:rsidR="00DB0E0C" w:rsidRPr="005F4E5A" w14:paraId="00723498" w14:textId="77777777" w:rsidTr="00684278">
        <w:tc>
          <w:tcPr>
            <w:tcW w:w="4106" w:type="dxa"/>
            <w:shd w:val="clear" w:color="auto" w:fill="auto"/>
          </w:tcPr>
          <w:p w14:paraId="16F7E530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Комплектование дошкольных 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14:paraId="439999E5" w14:textId="77777777" w:rsidR="00A27E17" w:rsidRPr="005F4E5A" w:rsidRDefault="00A27E17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Третья декада августа</w:t>
            </w:r>
          </w:p>
          <w:p w14:paraId="4E2BF5B6" w14:textId="714A1F24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11.00- 15.00</w:t>
            </w:r>
          </w:p>
        </w:tc>
        <w:tc>
          <w:tcPr>
            <w:tcW w:w="3260" w:type="dxa"/>
            <w:shd w:val="clear" w:color="auto" w:fill="auto"/>
          </w:tcPr>
          <w:p w14:paraId="4A4AD403" w14:textId="77777777" w:rsidR="00746E7E" w:rsidRPr="005F4E5A" w:rsidRDefault="00746E7E" w:rsidP="00EB559A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41-79-29 (доб. 142)</w:t>
            </w:r>
          </w:p>
          <w:p w14:paraId="0EFC4F13" w14:textId="33B4471D" w:rsidR="00311631" w:rsidRPr="005F4E5A" w:rsidRDefault="00746E7E" w:rsidP="00EB559A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 xml:space="preserve"> </w:t>
            </w:r>
            <w:r w:rsidR="00311631"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>Орехова Татьяна Валерьевна</w:t>
            </w:r>
          </w:p>
        </w:tc>
      </w:tr>
      <w:tr w:rsidR="00311631" w:rsidRPr="005F4E5A" w14:paraId="07F22EC4" w14:textId="77777777" w:rsidTr="00311631">
        <w:tc>
          <w:tcPr>
            <w:tcW w:w="9351" w:type="dxa"/>
            <w:gridSpan w:val="3"/>
            <w:shd w:val="clear" w:color="auto" w:fill="auto"/>
          </w:tcPr>
          <w:p w14:paraId="38585089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 xml:space="preserve">Вопросы, </w:t>
            </w:r>
          </w:p>
          <w:p w14:paraId="2F165CC8" w14:textId="404D9FCB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связанные с обеспечением условий обучения детей в общеобразовательных организациях</w:t>
            </w:r>
          </w:p>
        </w:tc>
      </w:tr>
      <w:tr w:rsidR="00DB0E0C" w:rsidRPr="005F4E5A" w14:paraId="4E16B874" w14:textId="77777777" w:rsidTr="00684278">
        <w:tc>
          <w:tcPr>
            <w:tcW w:w="4106" w:type="dxa"/>
            <w:shd w:val="clear" w:color="auto" w:fill="auto"/>
          </w:tcPr>
          <w:p w14:paraId="70F8BAF7" w14:textId="44CCAF1C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Зачисление детей в первые классы </w:t>
            </w:r>
            <w:r w:rsidR="00F06A4B"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и профильные классы 10 класс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общеобразовательных организаций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1129848D" w14:textId="77777777" w:rsidR="00311631" w:rsidRPr="005F4E5A" w:rsidRDefault="00311631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64C635C7" w14:textId="77777777" w:rsidR="00F06A4B" w:rsidRPr="005F4E5A" w:rsidRDefault="00F06A4B" w:rsidP="00F06A4B">
            <w:pPr>
              <w:pStyle w:val="a9"/>
              <w:spacing w:after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41-79-27, </w:t>
            </w:r>
          </w:p>
          <w:p w14:paraId="649A95CD" w14:textId="77777777" w:rsidR="00F06A4B" w:rsidRPr="005F4E5A" w:rsidRDefault="00F06A4B" w:rsidP="00F06A4B">
            <w:pPr>
              <w:pStyle w:val="a9"/>
              <w:spacing w:after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доб. 14</w:t>
            </w:r>
          </w:p>
          <w:p w14:paraId="2BFC0A8E" w14:textId="77777777" w:rsidR="00F06A4B" w:rsidRPr="005F4E5A" w:rsidRDefault="00F06A4B" w:rsidP="00F06A4B">
            <w:pPr>
              <w:pStyle w:val="a9"/>
              <w:spacing w:after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</w:p>
          <w:p w14:paraId="305E6880" w14:textId="3D0CB802" w:rsidR="00F06A4B" w:rsidRPr="005F4E5A" w:rsidRDefault="00F06A4B" w:rsidP="00F06A4B">
            <w:pPr>
              <w:pStyle w:val="a9"/>
              <w:spacing w:after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Самсонова </w:t>
            </w:r>
          </w:p>
          <w:p w14:paraId="30DBC39A" w14:textId="77777777" w:rsidR="00F06A4B" w:rsidRPr="005F4E5A" w:rsidRDefault="00F06A4B" w:rsidP="00F06A4B">
            <w:pPr>
              <w:pStyle w:val="a9"/>
              <w:spacing w:after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Ольга </w:t>
            </w:r>
          </w:p>
          <w:p w14:paraId="7D840DEA" w14:textId="79EBC142" w:rsidR="00311631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Михайловна</w:t>
            </w:r>
          </w:p>
        </w:tc>
      </w:tr>
      <w:tr w:rsidR="00DB0E0C" w:rsidRPr="005F4E5A" w14:paraId="123E8EE9" w14:textId="77777777" w:rsidTr="00684278">
        <w:tc>
          <w:tcPr>
            <w:tcW w:w="4106" w:type="dxa"/>
            <w:shd w:val="clear" w:color="auto" w:fill="auto"/>
          </w:tcPr>
          <w:p w14:paraId="58AF0A17" w14:textId="77777777" w:rsidR="00407E63" w:rsidRPr="005F4E5A" w:rsidRDefault="00407E63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Об организации образовательной деятельности в школах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4E22E6ED" w14:textId="77777777" w:rsidR="00407E63" w:rsidRPr="005F4E5A" w:rsidRDefault="00407E63" w:rsidP="00EB559A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743349E2" w14:textId="77777777" w:rsidR="006376F8" w:rsidRPr="005F4E5A" w:rsidRDefault="006376F8" w:rsidP="00EB559A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41-79-29 (доб.113)</w:t>
            </w:r>
          </w:p>
          <w:p w14:paraId="61BC5CBC" w14:textId="77777777" w:rsidR="00407E63" w:rsidRPr="005F4E5A" w:rsidRDefault="00407E63" w:rsidP="00EB559A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Юдина Людмила Владимировна</w:t>
            </w:r>
          </w:p>
        </w:tc>
      </w:tr>
      <w:tr w:rsidR="00F06A4B" w:rsidRPr="005F4E5A" w14:paraId="26F0F0AD" w14:textId="77777777" w:rsidTr="00684278">
        <w:tc>
          <w:tcPr>
            <w:tcW w:w="4106" w:type="dxa"/>
            <w:shd w:val="clear" w:color="auto" w:fill="auto"/>
          </w:tcPr>
          <w:p w14:paraId="527DB0E3" w14:textId="7ACDA16E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Приём в ОГКОУ «Кадетская школа-интернат»</w:t>
            </w:r>
          </w:p>
        </w:tc>
        <w:tc>
          <w:tcPr>
            <w:tcW w:w="1985" w:type="dxa"/>
            <w:shd w:val="clear" w:color="auto" w:fill="auto"/>
          </w:tcPr>
          <w:p w14:paraId="3CE662ED" w14:textId="77777777" w:rsidR="00F06A4B" w:rsidRPr="005F4E5A" w:rsidRDefault="00F06A4B" w:rsidP="00F06A4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1 апреля – </w:t>
            </w:r>
          </w:p>
          <w:p w14:paraId="3AF7E11D" w14:textId="6D6DFE8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 сентября</w:t>
            </w:r>
          </w:p>
        </w:tc>
        <w:tc>
          <w:tcPr>
            <w:tcW w:w="3260" w:type="dxa"/>
            <w:shd w:val="clear" w:color="auto" w:fill="auto"/>
          </w:tcPr>
          <w:p w14:paraId="3AEDB6DB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eastAsiaTheme="minorHAnsi" w:hAnsi="PT Astra Serif"/>
                <w:sz w:val="25"/>
                <w:szCs w:val="25"/>
                <w:lang w:eastAsia="en-US"/>
              </w:rPr>
            </w:pPr>
            <w:r w:rsidRPr="005F4E5A">
              <w:rPr>
                <w:rFonts w:ascii="PT Astra Serif" w:eastAsiaTheme="minorHAnsi" w:hAnsi="PT Astra Serif"/>
                <w:sz w:val="25"/>
                <w:szCs w:val="25"/>
                <w:lang w:eastAsia="en-US"/>
              </w:rPr>
              <w:t>(8422) 41-79-27, доб. 117</w:t>
            </w:r>
          </w:p>
          <w:p w14:paraId="5283D78C" w14:textId="13E4A75F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eastAsiaTheme="minorHAnsi" w:hAnsi="PT Astra Serif"/>
                <w:sz w:val="25"/>
                <w:szCs w:val="25"/>
                <w:lang w:eastAsia="en-US"/>
              </w:rPr>
            </w:pPr>
            <w:r w:rsidRPr="005F4E5A">
              <w:rPr>
                <w:rFonts w:ascii="PT Astra Serif" w:eastAsiaTheme="minorHAnsi" w:hAnsi="PT Astra Serif"/>
                <w:sz w:val="25"/>
                <w:szCs w:val="25"/>
                <w:lang w:eastAsia="en-US"/>
              </w:rPr>
              <w:t>Платонова Елена Александровна</w:t>
            </w:r>
          </w:p>
        </w:tc>
      </w:tr>
      <w:tr w:rsidR="00F06A4B" w:rsidRPr="005F4E5A" w14:paraId="05FD7C04" w14:textId="77777777" w:rsidTr="00684278">
        <w:tc>
          <w:tcPr>
            <w:tcW w:w="4106" w:type="dxa"/>
            <w:shd w:val="clear" w:color="auto" w:fill="auto"/>
          </w:tcPr>
          <w:p w14:paraId="0771B5A5" w14:textId="73CC21DC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 xml:space="preserve">По вопросам организации </w:t>
            </w:r>
            <w:proofErr w:type="spellStart"/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профориентационной</w:t>
            </w:r>
            <w:proofErr w:type="spellEnd"/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 xml:space="preserve"> работы с обучающимися</w:t>
            </w:r>
          </w:p>
        </w:tc>
        <w:tc>
          <w:tcPr>
            <w:tcW w:w="1985" w:type="dxa"/>
            <w:shd w:val="clear" w:color="auto" w:fill="auto"/>
          </w:tcPr>
          <w:p w14:paraId="793BE9E2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 xml:space="preserve">в течение года </w:t>
            </w:r>
          </w:p>
          <w:p w14:paraId="30521CBD" w14:textId="0A8871C6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10.00 - 17.00</w:t>
            </w:r>
          </w:p>
        </w:tc>
        <w:tc>
          <w:tcPr>
            <w:tcW w:w="3260" w:type="dxa"/>
            <w:shd w:val="clear" w:color="auto" w:fill="auto"/>
          </w:tcPr>
          <w:p w14:paraId="4844F08C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41-79-29 (доб. 117)</w:t>
            </w:r>
          </w:p>
          <w:p w14:paraId="5925460E" w14:textId="250191D9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Платонова Елена Александровна</w:t>
            </w:r>
          </w:p>
        </w:tc>
      </w:tr>
      <w:tr w:rsidR="00F06A4B" w:rsidRPr="005F4E5A" w14:paraId="77CC63D6" w14:textId="77777777" w:rsidTr="00684278">
        <w:tc>
          <w:tcPr>
            <w:tcW w:w="4106" w:type="dxa"/>
            <w:shd w:val="clear" w:color="auto" w:fill="auto"/>
          </w:tcPr>
          <w:p w14:paraId="7D3BD690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5F4E5A">
              <w:rPr>
                <w:rFonts w:ascii="PT Astra Serif" w:hAnsi="PT Astra Serif"/>
                <w:sz w:val="25"/>
                <w:szCs w:val="25"/>
              </w:rPr>
              <w:t>Государственная</w:t>
            </w:r>
          </w:p>
          <w:p w14:paraId="7BA3573B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5F4E5A">
              <w:rPr>
                <w:rFonts w:ascii="PT Astra Serif" w:hAnsi="PT Astra Serif"/>
                <w:sz w:val="25"/>
                <w:szCs w:val="25"/>
              </w:rPr>
              <w:t>итоговая аттестация</w:t>
            </w:r>
          </w:p>
          <w:p w14:paraId="1116608A" w14:textId="44567BA1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/>
                <w:sz w:val="25"/>
                <w:szCs w:val="25"/>
              </w:rPr>
              <w:t xml:space="preserve">(ЕГЭ и ГИА (9 </w:t>
            </w:r>
            <w:proofErr w:type="spellStart"/>
            <w:r w:rsidRPr="005F4E5A">
              <w:rPr>
                <w:rFonts w:ascii="PT Astra Serif" w:hAnsi="PT Astra Serif"/>
                <w:sz w:val="25"/>
                <w:szCs w:val="25"/>
              </w:rPr>
              <w:t>кл</w:t>
            </w:r>
            <w:proofErr w:type="spellEnd"/>
            <w:r w:rsidRPr="005F4E5A">
              <w:rPr>
                <w:rFonts w:ascii="PT Astra Serif" w:hAnsi="PT Astra Serif"/>
                <w:sz w:val="25"/>
                <w:szCs w:val="25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14:paraId="22825AA3" w14:textId="44D19971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 (постоянно)</w:t>
            </w:r>
          </w:p>
        </w:tc>
        <w:tc>
          <w:tcPr>
            <w:tcW w:w="3260" w:type="dxa"/>
            <w:shd w:val="clear" w:color="auto" w:fill="auto"/>
          </w:tcPr>
          <w:p w14:paraId="37F8689B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21-42-57 </w:t>
            </w:r>
          </w:p>
          <w:p w14:paraId="7DDBE425" w14:textId="4FD1D301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Осипова Любовь Алексеевна</w:t>
            </w:r>
          </w:p>
        </w:tc>
      </w:tr>
      <w:tr w:rsidR="00F06A4B" w:rsidRPr="005F4E5A" w14:paraId="73655735" w14:textId="77777777" w:rsidTr="00684278">
        <w:tc>
          <w:tcPr>
            <w:tcW w:w="4106" w:type="dxa"/>
            <w:shd w:val="clear" w:color="auto" w:fill="auto"/>
          </w:tcPr>
          <w:p w14:paraId="5FF22C8D" w14:textId="275E8784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По вопросам организации горячего питания в общеобразовательных организациях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70818B85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 xml:space="preserve">в течение года </w:t>
            </w:r>
          </w:p>
          <w:p w14:paraId="68A409B7" w14:textId="34D272D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10.00 - 17.00</w:t>
            </w:r>
          </w:p>
        </w:tc>
        <w:tc>
          <w:tcPr>
            <w:tcW w:w="3260" w:type="dxa"/>
            <w:shd w:val="clear" w:color="auto" w:fill="auto"/>
          </w:tcPr>
          <w:p w14:paraId="088C6FF6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41-79-29 (доб. 143)</w:t>
            </w:r>
          </w:p>
          <w:p w14:paraId="7815B247" w14:textId="0EAFD948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Ширяева Анастасия Владимировна</w:t>
            </w:r>
          </w:p>
        </w:tc>
      </w:tr>
      <w:tr w:rsidR="00F06A4B" w:rsidRPr="005F4E5A" w14:paraId="3E404A85" w14:textId="77777777" w:rsidTr="00E04BC2">
        <w:tc>
          <w:tcPr>
            <w:tcW w:w="9351" w:type="dxa"/>
            <w:gridSpan w:val="3"/>
            <w:shd w:val="clear" w:color="auto" w:fill="auto"/>
          </w:tcPr>
          <w:p w14:paraId="6ACAB768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Вопросы,</w:t>
            </w:r>
          </w:p>
          <w:p w14:paraId="1DE03AE6" w14:textId="44DF6515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связанные с обеспечением условий воспитания детей в общеобразовательных организациях</w:t>
            </w:r>
          </w:p>
        </w:tc>
      </w:tr>
      <w:tr w:rsidR="00F06A4B" w:rsidRPr="005F4E5A" w14:paraId="69E0CC8A" w14:textId="77777777" w:rsidTr="00684278">
        <w:tc>
          <w:tcPr>
            <w:tcW w:w="4106" w:type="dxa"/>
            <w:shd w:val="clear" w:color="auto" w:fill="auto"/>
          </w:tcPr>
          <w:p w14:paraId="2C67FDAA" w14:textId="300BC496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Профилактика детского дорожно-транспортного травматизма</w:t>
            </w:r>
          </w:p>
          <w:p w14:paraId="71B40026" w14:textId="664BA164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организация работы с одарёнными детьми</w:t>
            </w:r>
          </w:p>
        </w:tc>
        <w:tc>
          <w:tcPr>
            <w:tcW w:w="1985" w:type="dxa"/>
            <w:shd w:val="clear" w:color="auto" w:fill="auto"/>
          </w:tcPr>
          <w:p w14:paraId="2176A98B" w14:textId="5F82FAA2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24AABBD6" w14:textId="171BE312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41-79-29 (доб.131)</w:t>
            </w:r>
          </w:p>
          <w:p w14:paraId="6052F729" w14:textId="7D4078CA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Манькова</w:t>
            </w:r>
            <w:proofErr w:type="spellEnd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 Валентина </w:t>
            </w: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Хамедовна</w:t>
            </w:r>
            <w:proofErr w:type="spellEnd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  <w:tr w:rsidR="00F06A4B" w:rsidRPr="005F4E5A" w14:paraId="7A2B096E" w14:textId="77777777" w:rsidTr="00684278">
        <w:tc>
          <w:tcPr>
            <w:tcW w:w="4106" w:type="dxa"/>
            <w:shd w:val="clear" w:color="auto" w:fill="auto"/>
          </w:tcPr>
          <w:p w14:paraId="6F25F291" w14:textId="0283F035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Организация работы классного руководителя, советника директора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по воспитанию и развитию детских общественных объединений; развитие ученического самоуправления и детских общественных объединений</w:t>
            </w:r>
          </w:p>
        </w:tc>
        <w:tc>
          <w:tcPr>
            <w:tcW w:w="1985" w:type="dxa"/>
            <w:shd w:val="clear" w:color="auto" w:fill="auto"/>
          </w:tcPr>
          <w:p w14:paraId="1DD785EF" w14:textId="1AB38AA4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7039F2F8" w14:textId="0DB93C45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41-79-29 (133) </w:t>
            </w: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Виклейн</w:t>
            </w:r>
            <w:proofErr w:type="spellEnd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 Мария Александровна</w:t>
            </w:r>
          </w:p>
        </w:tc>
      </w:tr>
      <w:tr w:rsidR="00F06A4B" w:rsidRPr="005F4E5A" w14:paraId="31198FC5" w14:textId="77777777" w:rsidTr="00684278">
        <w:tc>
          <w:tcPr>
            <w:tcW w:w="4106" w:type="dxa"/>
            <w:shd w:val="clear" w:color="auto" w:fill="auto"/>
          </w:tcPr>
          <w:p w14:paraId="113185A8" w14:textId="5237559F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Организация профилактической работы по предупреждению безнадзорности и правонарушений среди несовершеннолетних, в том числе профилактики терроризма, экстремизма, употребления наркотических и психотропных средств, в том числе организации деятельности психологических служб 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14:paraId="33E14630" w14:textId="74DA6CDF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644E7634" w14:textId="63AB2A7A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 xml:space="preserve">41-79-29 (128) </w:t>
            </w: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Сафронова Дарья Владимировна </w:t>
            </w:r>
          </w:p>
        </w:tc>
      </w:tr>
      <w:tr w:rsidR="00F06A4B" w:rsidRPr="005F4E5A" w14:paraId="555142F0" w14:textId="77777777" w:rsidTr="00684278">
        <w:tc>
          <w:tcPr>
            <w:tcW w:w="4106" w:type="dxa"/>
            <w:shd w:val="clear" w:color="auto" w:fill="auto"/>
          </w:tcPr>
          <w:p w14:paraId="37B26CA9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Организации в образовательных организациях работы по просвещению родителей;</w:t>
            </w:r>
          </w:p>
          <w:p w14:paraId="3014C0BC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реализация рабочих программ воспитания и календарных планов воспитательной работы в образовательных организациях;</w:t>
            </w:r>
          </w:p>
          <w:p w14:paraId="57DA40DC" w14:textId="0E5F2FC8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внедрение финансовой грамотности в образовательную деятельность </w:t>
            </w:r>
          </w:p>
        </w:tc>
        <w:tc>
          <w:tcPr>
            <w:tcW w:w="1985" w:type="dxa"/>
            <w:shd w:val="clear" w:color="auto" w:fill="auto"/>
          </w:tcPr>
          <w:p w14:paraId="6AF70E76" w14:textId="776D3B03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22F2BD34" w14:textId="0E00517B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41-79-29 (доб.129) Демянчук Елена Александровна </w:t>
            </w:r>
          </w:p>
        </w:tc>
      </w:tr>
      <w:tr w:rsidR="00F06A4B" w:rsidRPr="005F4E5A" w14:paraId="151AC733" w14:textId="77777777" w:rsidTr="00684278">
        <w:tc>
          <w:tcPr>
            <w:tcW w:w="4106" w:type="dxa"/>
            <w:shd w:val="clear" w:color="auto" w:fill="auto"/>
          </w:tcPr>
          <w:p w14:paraId="22B034C7" w14:textId="367EC084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Организации участия детей в мероприятиях патриотической направленности, военно-спортивные игры, как ресурс для ранней профориентации обучающихся</w:t>
            </w:r>
          </w:p>
        </w:tc>
        <w:tc>
          <w:tcPr>
            <w:tcW w:w="1985" w:type="dxa"/>
            <w:shd w:val="clear" w:color="auto" w:fill="auto"/>
          </w:tcPr>
          <w:p w14:paraId="5CE5723C" w14:textId="4258E8B2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695C4D9F" w14:textId="4675E1A4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41-79-29 (132) </w:t>
            </w: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Лашманова</w:t>
            </w:r>
            <w:proofErr w:type="spellEnd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 Ирина Николаевна </w:t>
            </w:r>
          </w:p>
        </w:tc>
      </w:tr>
      <w:tr w:rsidR="00F06A4B" w:rsidRPr="005F4E5A" w14:paraId="625252A6" w14:textId="77777777" w:rsidTr="00684278">
        <w:tc>
          <w:tcPr>
            <w:tcW w:w="4106" w:type="dxa"/>
            <w:shd w:val="clear" w:color="auto" w:fill="auto"/>
          </w:tcPr>
          <w:p w14:paraId="569EA217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 занятости детей в каникулярный период;</w:t>
            </w:r>
          </w:p>
          <w:p w14:paraId="693271C8" w14:textId="6522D4A9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Реализация мероприятий, направленных на культурное развитие детей, в том числе организуемых совместно с учреждениями культуры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4F43F97F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14:paraId="7DC74FEE" w14:textId="25C620E2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41-79-29 (130) </w:t>
            </w: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Астукова</w:t>
            </w:r>
            <w:proofErr w:type="spellEnd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 Юлия Борисовна</w:t>
            </w:r>
          </w:p>
        </w:tc>
      </w:tr>
      <w:tr w:rsidR="00F06A4B" w:rsidRPr="005F4E5A" w14:paraId="05C49454" w14:textId="77777777" w:rsidTr="00684278">
        <w:tc>
          <w:tcPr>
            <w:tcW w:w="4106" w:type="dxa"/>
            <w:shd w:val="clear" w:color="auto" w:fill="auto"/>
          </w:tcPr>
          <w:p w14:paraId="416E3BF3" w14:textId="161D94A8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Вопросы профилактики правонарушений 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несовер-шеннолетних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обучающихся общеобразовательных ор-</w:t>
            </w: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ганизаций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AD15E30" w14:textId="77777777" w:rsidR="00F06A4B" w:rsidRPr="005F4E5A" w:rsidRDefault="00F06A4B" w:rsidP="00F06A4B">
            <w:pPr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5F4E5A">
              <w:rPr>
                <w:rFonts w:ascii="PT Astra Serif" w:hAnsi="PT Astra Serif"/>
                <w:sz w:val="25"/>
                <w:szCs w:val="25"/>
              </w:rPr>
              <w:t>41-79-29 (доб.175)</w:t>
            </w:r>
          </w:p>
          <w:p w14:paraId="3CFEA0AF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14:paraId="4D174309" w14:textId="77777777" w:rsidR="00F06A4B" w:rsidRPr="005F4E5A" w:rsidRDefault="00F06A4B" w:rsidP="00F06A4B">
            <w:pPr>
              <w:spacing w:after="0" w:line="240" w:lineRule="auto"/>
              <w:jc w:val="center"/>
              <w:rPr>
                <w:rFonts w:ascii="PT Astra Serif" w:hAnsi="PT Astra Serif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/>
                <w:sz w:val="25"/>
                <w:szCs w:val="25"/>
              </w:rPr>
              <w:t>Картышова</w:t>
            </w:r>
            <w:proofErr w:type="spellEnd"/>
          </w:p>
          <w:p w14:paraId="0F673763" w14:textId="10738F5B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sz w:val="25"/>
                <w:szCs w:val="25"/>
              </w:rPr>
              <w:t>Валерия Сергеевна</w:t>
            </w:r>
          </w:p>
        </w:tc>
      </w:tr>
      <w:tr w:rsidR="00F06A4B" w:rsidRPr="005F4E5A" w14:paraId="5CECE2C3" w14:textId="77777777" w:rsidTr="00B4340A">
        <w:tc>
          <w:tcPr>
            <w:tcW w:w="9351" w:type="dxa"/>
            <w:gridSpan w:val="3"/>
            <w:shd w:val="clear" w:color="auto" w:fill="auto"/>
          </w:tcPr>
          <w:p w14:paraId="76D82413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Вопросы, касающиеся дополнительного образования детей</w:t>
            </w:r>
          </w:p>
        </w:tc>
      </w:tr>
      <w:tr w:rsidR="00F06A4B" w:rsidRPr="005F4E5A" w14:paraId="61D9CD8C" w14:textId="77777777" w:rsidTr="00684278">
        <w:tc>
          <w:tcPr>
            <w:tcW w:w="4106" w:type="dxa"/>
            <w:shd w:val="clear" w:color="auto" w:fill="auto"/>
          </w:tcPr>
          <w:p w14:paraId="06C44868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Навигатор дополнительного образования детей Ульяновской </w:t>
            </w: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области, в том числе электронная запись в объединения</w:t>
            </w:r>
          </w:p>
        </w:tc>
        <w:tc>
          <w:tcPr>
            <w:tcW w:w="1985" w:type="dxa"/>
            <w:shd w:val="clear" w:color="auto" w:fill="auto"/>
          </w:tcPr>
          <w:p w14:paraId="331A7109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май, октябрь</w:t>
            </w:r>
          </w:p>
          <w:p w14:paraId="186F230A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10.00 – 13.00</w:t>
            </w:r>
          </w:p>
        </w:tc>
        <w:tc>
          <w:tcPr>
            <w:tcW w:w="3260" w:type="dxa"/>
            <w:shd w:val="clear" w:color="auto" w:fill="auto"/>
          </w:tcPr>
          <w:p w14:paraId="7A9FF605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27-05-30</w:t>
            </w:r>
          </w:p>
          <w:p w14:paraId="65AE1147" w14:textId="0AAB3DC6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lastRenderedPageBreak/>
              <w:t>Кузьмина Ольга Николаевна</w:t>
            </w:r>
          </w:p>
        </w:tc>
      </w:tr>
      <w:tr w:rsidR="00F06A4B" w:rsidRPr="005F4E5A" w14:paraId="2000BEE5" w14:textId="77777777" w:rsidTr="00684278">
        <w:tc>
          <w:tcPr>
            <w:tcW w:w="4106" w:type="dxa"/>
            <w:shd w:val="clear" w:color="auto" w:fill="auto"/>
          </w:tcPr>
          <w:p w14:paraId="7BAF5E41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Приемная кампания в организациях дополнительного образования. Запись в объединения</w:t>
            </w:r>
          </w:p>
        </w:tc>
        <w:tc>
          <w:tcPr>
            <w:tcW w:w="1985" w:type="dxa"/>
            <w:shd w:val="clear" w:color="auto" w:fill="auto"/>
          </w:tcPr>
          <w:p w14:paraId="21B61947" w14:textId="7E17B57E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Июнь-октябрь</w:t>
            </w:r>
          </w:p>
        </w:tc>
        <w:tc>
          <w:tcPr>
            <w:tcW w:w="3260" w:type="dxa"/>
            <w:shd w:val="clear" w:color="auto" w:fill="auto"/>
          </w:tcPr>
          <w:p w14:paraId="61F46A52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27-05-30</w:t>
            </w:r>
          </w:p>
          <w:p w14:paraId="789FA819" w14:textId="14F71C84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Кузьмина Ольга Николаевна</w:t>
            </w:r>
          </w:p>
        </w:tc>
      </w:tr>
      <w:tr w:rsidR="00F06A4B" w:rsidRPr="005F4E5A" w14:paraId="0D9F0E9E" w14:textId="77777777" w:rsidTr="00684278">
        <w:tc>
          <w:tcPr>
            <w:tcW w:w="4106" w:type="dxa"/>
            <w:shd w:val="clear" w:color="auto" w:fill="auto"/>
          </w:tcPr>
          <w:p w14:paraId="7FBE5B8A" w14:textId="165F3844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Отбор на программы ОГАН ОО «Центр выявления и поддержки одарённых детей в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44CABDC9" w14:textId="17833E79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/>
                <w:sz w:val="25"/>
                <w:szCs w:val="25"/>
              </w:rPr>
              <w:t>+79063948187</w:t>
            </w:r>
          </w:p>
        </w:tc>
        <w:tc>
          <w:tcPr>
            <w:tcW w:w="3260" w:type="dxa"/>
            <w:shd w:val="clear" w:color="auto" w:fill="auto"/>
          </w:tcPr>
          <w:p w14:paraId="30DF9D37" w14:textId="36E22600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Хмелевская Татьяна Александровна</w:t>
            </w:r>
          </w:p>
        </w:tc>
      </w:tr>
      <w:tr w:rsidR="00F06A4B" w:rsidRPr="005F4E5A" w14:paraId="39DC2EA4" w14:textId="77777777" w:rsidTr="00311631">
        <w:tc>
          <w:tcPr>
            <w:tcW w:w="9351" w:type="dxa"/>
            <w:gridSpan w:val="3"/>
            <w:shd w:val="clear" w:color="auto" w:fill="auto"/>
          </w:tcPr>
          <w:p w14:paraId="7879D4E6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 xml:space="preserve">Вопросы, </w:t>
            </w:r>
          </w:p>
          <w:p w14:paraId="74E96BDF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связанные с обеспечением условий образования детей в профессиональных образовательных организациях</w:t>
            </w:r>
          </w:p>
        </w:tc>
      </w:tr>
      <w:tr w:rsidR="00F06A4B" w:rsidRPr="005F4E5A" w14:paraId="14AE7789" w14:textId="77777777" w:rsidTr="00684278">
        <w:tc>
          <w:tcPr>
            <w:tcW w:w="4106" w:type="dxa"/>
            <w:shd w:val="clear" w:color="auto" w:fill="auto"/>
          </w:tcPr>
          <w:p w14:paraId="4EF62152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Выпуск в профессиональных образовательных организациях</w:t>
            </w:r>
          </w:p>
        </w:tc>
        <w:tc>
          <w:tcPr>
            <w:tcW w:w="1985" w:type="dxa"/>
            <w:shd w:val="clear" w:color="auto" w:fill="auto"/>
          </w:tcPr>
          <w:p w14:paraId="5369152A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июнь</w:t>
            </w:r>
          </w:p>
          <w:p w14:paraId="015DC5F3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10.00-16.00</w:t>
            </w:r>
          </w:p>
          <w:p w14:paraId="057FBF04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14:paraId="10CFB7BA" w14:textId="483DCE09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41-79-33 (204)</w:t>
            </w:r>
          </w:p>
          <w:p w14:paraId="0BC80D2F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Хохлова Елена Александровна</w:t>
            </w:r>
          </w:p>
        </w:tc>
      </w:tr>
      <w:tr w:rsidR="00F06A4B" w:rsidRPr="005F4E5A" w14:paraId="0FD44741" w14:textId="77777777" w:rsidTr="00684278">
        <w:tc>
          <w:tcPr>
            <w:tcW w:w="4106" w:type="dxa"/>
            <w:shd w:val="clear" w:color="auto" w:fill="auto"/>
          </w:tcPr>
          <w:p w14:paraId="6CB3A7CA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 приема в профессиональные образовательные организации</w:t>
            </w:r>
          </w:p>
        </w:tc>
        <w:tc>
          <w:tcPr>
            <w:tcW w:w="1985" w:type="dxa"/>
            <w:shd w:val="clear" w:color="auto" w:fill="auto"/>
          </w:tcPr>
          <w:p w14:paraId="4338E87E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июль-август</w:t>
            </w:r>
          </w:p>
          <w:p w14:paraId="793C0A34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10.00-16.00</w:t>
            </w:r>
          </w:p>
        </w:tc>
        <w:tc>
          <w:tcPr>
            <w:tcW w:w="3260" w:type="dxa"/>
            <w:shd w:val="clear" w:color="auto" w:fill="auto"/>
          </w:tcPr>
          <w:p w14:paraId="32370924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41-79-33 (204)</w:t>
            </w:r>
          </w:p>
          <w:p w14:paraId="7FF5B2AB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Хохлова Елена Александровна</w:t>
            </w:r>
          </w:p>
        </w:tc>
      </w:tr>
      <w:tr w:rsidR="00F06A4B" w:rsidRPr="005F4E5A" w14:paraId="680DF944" w14:textId="77777777" w:rsidTr="00B4340A">
        <w:tc>
          <w:tcPr>
            <w:tcW w:w="9351" w:type="dxa"/>
            <w:gridSpan w:val="3"/>
            <w:shd w:val="clear" w:color="auto" w:fill="auto"/>
          </w:tcPr>
          <w:p w14:paraId="5DBE4946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Вопросы, связанные с обучением детей в профессиональных образовательных  организациях высшего образования</w:t>
            </w:r>
          </w:p>
        </w:tc>
      </w:tr>
      <w:tr w:rsidR="00F06A4B" w:rsidRPr="005F4E5A" w14:paraId="1462D681" w14:textId="77777777" w:rsidTr="00684278">
        <w:tc>
          <w:tcPr>
            <w:tcW w:w="4106" w:type="dxa"/>
            <w:shd w:val="clear" w:color="auto" w:fill="auto"/>
          </w:tcPr>
          <w:p w14:paraId="7B2082B0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 приема в образовательные организации высшего образования</w:t>
            </w:r>
          </w:p>
        </w:tc>
        <w:tc>
          <w:tcPr>
            <w:tcW w:w="1985" w:type="dxa"/>
            <w:shd w:val="clear" w:color="auto" w:fill="auto"/>
          </w:tcPr>
          <w:p w14:paraId="294283BD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июнь-июль</w:t>
            </w:r>
          </w:p>
          <w:p w14:paraId="77C4AF6A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10.00-16.00</w:t>
            </w:r>
          </w:p>
        </w:tc>
        <w:tc>
          <w:tcPr>
            <w:tcW w:w="3260" w:type="dxa"/>
            <w:shd w:val="clear" w:color="auto" w:fill="auto"/>
          </w:tcPr>
          <w:p w14:paraId="4F8A79D5" w14:textId="09EEE621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41-79-33 (доб.207)</w:t>
            </w:r>
          </w:p>
          <w:p w14:paraId="0E70B1D4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Петрякова Татьяна Николаевна</w:t>
            </w:r>
          </w:p>
        </w:tc>
      </w:tr>
      <w:tr w:rsidR="00F06A4B" w:rsidRPr="005F4E5A" w14:paraId="0FCB2B9E" w14:textId="77777777" w:rsidTr="00684278">
        <w:tc>
          <w:tcPr>
            <w:tcW w:w="4106" w:type="dxa"/>
            <w:shd w:val="clear" w:color="auto" w:fill="auto"/>
          </w:tcPr>
          <w:p w14:paraId="2ECBC717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Заселение студентов в общежития образовательных организаций высшего образования</w:t>
            </w:r>
          </w:p>
        </w:tc>
        <w:tc>
          <w:tcPr>
            <w:tcW w:w="1985" w:type="dxa"/>
            <w:shd w:val="clear" w:color="auto" w:fill="auto"/>
          </w:tcPr>
          <w:p w14:paraId="5AA187FC" w14:textId="42F6562F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сентябрь</w:t>
            </w:r>
          </w:p>
          <w:p w14:paraId="01EAA518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09.00-15.00</w:t>
            </w:r>
          </w:p>
        </w:tc>
        <w:tc>
          <w:tcPr>
            <w:tcW w:w="3260" w:type="dxa"/>
            <w:shd w:val="clear" w:color="auto" w:fill="auto"/>
          </w:tcPr>
          <w:p w14:paraId="21CC3554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41-79-33</w:t>
            </w:r>
          </w:p>
          <w:p w14:paraId="3226A66B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Петрякова Татьяна Николаевна</w:t>
            </w:r>
          </w:p>
        </w:tc>
      </w:tr>
      <w:tr w:rsidR="00F06A4B" w:rsidRPr="005F4E5A" w14:paraId="5A6A0935" w14:textId="77777777" w:rsidTr="00B4340A">
        <w:tc>
          <w:tcPr>
            <w:tcW w:w="9351" w:type="dxa"/>
            <w:gridSpan w:val="3"/>
            <w:shd w:val="clear" w:color="auto" w:fill="auto"/>
          </w:tcPr>
          <w:p w14:paraId="00551096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Организация обучения детей  и лиц с ОВЗ и инвалидов</w:t>
            </w:r>
          </w:p>
        </w:tc>
      </w:tr>
      <w:tr w:rsidR="00F06A4B" w:rsidRPr="005F4E5A" w14:paraId="63B58E7E" w14:textId="77777777" w:rsidTr="00684278">
        <w:tc>
          <w:tcPr>
            <w:tcW w:w="4106" w:type="dxa"/>
            <w:shd w:val="clear" w:color="auto" w:fill="auto"/>
          </w:tcPr>
          <w:p w14:paraId="30F0115F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Предоставление образования детям с ОВЗ и инвалидам</w:t>
            </w:r>
          </w:p>
        </w:tc>
        <w:tc>
          <w:tcPr>
            <w:tcW w:w="1985" w:type="dxa"/>
            <w:shd w:val="clear" w:color="auto" w:fill="auto"/>
          </w:tcPr>
          <w:p w14:paraId="04D72695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 течение года 10.00 - 17.00</w:t>
            </w:r>
          </w:p>
        </w:tc>
        <w:tc>
          <w:tcPr>
            <w:tcW w:w="3260" w:type="dxa"/>
            <w:shd w:val="clear" w:color="auto" w:fill="auto"/>
          </w:tcPr>
          <w:p w14:paraId="1935C83B" w14:textId="77777777" w:rsidR="00F06A4B" w:rsidRPr="005F4E5A" w:rsidRDefault="00F06A4B" w:rsidP="00F06A4B">
            <w:pPr>
              <w:pStyle w:val="a9"/>
              <w:spacing w:before="0" w:beforeAutospacing="0" w:after="0" w:afterAutospacing="0"/>
              <w:contextualSpacing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41-79-29 (116)</w:t>
            </w:r>
          </w:p>
          <w:p w14:paraId="28190A86" w14:textId="4438EECF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Мясникова</w:t>
            </w:r>
            <w:proofErr w:type="spellEnd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 Маргарита Валентиновна</w:t>
            </w:r>
          </w:p>
        </w:tc>
      </w:tr>
      <w:tr w:rsidR="00F06A4B" w:rsidRPr="005F4E5A" w14:paraId="72295AF4" w14:textId="77777777" w:rsidTr="00684278">
        <w:tc>
          <w:tcPr>
            <w:tcW w:w="4106" w:type="dxa"/>
            <w:shd w:val="clear" w:color="auto" w:fill="auto"/>
          </w:tcPr>
          <w:p w14:paraId="4728737B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Организация приема лиц с ОВЗ и инвалидов в профессиональные образовательные организации</w:t>
            </w:r>
          </w:p>
        </w:tc>
        <w:tc>
          <w:tcPr>
            <w:tcW w:w="1985" w:type="dxa"/>
            <w:shd w:val="clear" w:color="auto" w:fill="auto"/>
          </w:tcPr>
          <w:p w14:paraId="75E30B40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июль-август</w:t>
            </w:r>
          </w:p>
          <w:p w14:paraId="223380BA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10.00-16.00</w:t>
            </w:r>
          </w:p>
        </w:tc>
        <w:tc>
          <w:tcPr>
            <w:tcW w:w="3260" w:type="dxa"/>
            <w:shd w:val="clear" w:color="auto" w:fill="auto"/>
          </w:tcPr>
          <w:p w14:paraId="035888A0" w14:textId="2B525D41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41-79-33 (205)</w:t>
            </w:r>
          </w:p>
          <w:p w14:paraId="5F343D87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Миронова Ольга Сергеевна</w:t>
            </w:r>
          </w:p>
        </w:tc>
      </w:tr>
      <w:tr w:rsidR="00F06A4B" w:rsidRPr="005F4E5A" w14:paraId="2B409DFC" w14:textId="77777777" w:rsidTr="00684278">
        <w:tc>
          <w:tcPr>
            <w:tcW w:w="4106" w:type="dxa"/>
            <w:shd w:val="clear" w:color="auto" w:fill="auto"/>
          </w:tcPr>
          <w:p w14:paraId="37932699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Предоставление денежной компенсации расходов на оплату питания для лиц с ОВЗ и инвалидов, обучающихся в профессиональных образовательных организациях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233C7B0C" w14:textId="24E47C22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 xml:space="preserve">Первая декада декабря </w:t>
            </w:r>
          </w:p>
          <w:p w14:paraId="62494F6D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sz w:val="25"/>
                <w:szCs w:val="25"/>
              </w:rPr>
              <w:t>09.00-15.00</w:t>
            </w:r>
          </w:p>
        </w:tc>
        <w:tc>
          <w:tcPr>
            <w:tcW w:w="3260" w:type="dxa"/>
            <w:shd w:val="clear" w:color="auto" w:fill="auto"/>
          </w:tcPr>
          <w:p w14:paraId="7F43089E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41-79-33 (205)</w:t>
            </w:r>
          </w:p>
          <w:p w14:paraId="0A2E3F57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>Миронова Ольга Сергеевна</w:t>
            </w:r>
          </w:p>
        </w:tc>
      </w:tr>
      <w:tr w:rsidR="00F06A4B" w:rsidRPr="005F4E5A" w14:paraId="3C76FE55" w14:textId="77777777" w:rsidTr="00311631">
        <w:tc>
          <w:tcPr>
            <w:tcW w:w="9351" w:type="dxa"/>
            <w:gridSpan w:val="3"/>
            <w:shd w:val="clear" w:color="auto" w:fill="auto"/>
          </w:tcPr>
          <w:p w14:paraId="68F99AEB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Меры мотивационной поддержки обучающихся образовательных организаций, расположенных на территории Ульяновской области, проявивших выдающиеся способности</w:t>
            </w:r>
          </w:p>
          <w:p w14:paraId="4AB9296C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  <w:t>(стипендии, единовременные денежные поощрения)</w:t>
            </w:r>
          </w:p>
        </w:tc>
      </w:tr>
      <w:tr w:rsidR="00F06A4B" w:rsidRPr="005F4E5A" w14:paraId="5D55999E" w14:textId="77777777" w:rsidTr="00684278">
        <w:tc>
          <w:tcPr>
            <w:tcW w:w="4106" w:type="dxa"/>
            <w:shd w:val="clear" w:color="auto" w:fill="auto"/>
          </w:tcPr>
          <w:p w14:paraId="3C07E483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Назначение стипендий Губернатора Ульяновской области</w:t>
            </w:r>
          </w:p>
        </w:tc>
        <w:tc>
          <w:tcPr>
            <w:tcW w:w="1985" w:type="dxa"/>
            <w:shd w:val="clear" w:color="auto" w:fill="auto"/>
          </w:tcPr>
          <w:p w14:paraId="15D64312" w14:textId="5EBC6830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Первая декада февраля</w:t>
            </w:r>
          </w:p>
          <w:p w14:paraId="57D7B5F8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09.00-15.00</w:t>
            </w:r>
          </w:p>
        </w:tc>
        <w:tc>
          <w:tcPr>
            <w:tcW w:w="3260" w:type="dxa"/>
            <w:shd w:val="clear" w:color="auto" w:fill="auto"/>
          </w:tcPr>
          <w:p w14:paraId="096CE049" w14:textId="5D155099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lastRenderedPageBreak/>
              <w:t>41-79-33 (205)</w:t>
            </w:r>
          </w:p>
          <w:p w14:paraId="30E5074B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lastRenderedPageBreak/>
              <w:t xml:space="preserve">Петрякова Татьяна Николаевна </w:t>
            </w:r>
          </w:p>
        </w:tc>
      </w:tr>
      <w:tr w:rsidR="00F06A4B" w:rsidRPr="005F4E5A" w14:paraId="5E0FEEE6" w14:textId="77777777" w:rsidTr="00684278">
        <w:tc>
          <w:tcPr>
            <w:tcW w:w="4106" w:type="dxa"/>
            <w:shd w:val="clear" w:color="auto" w:fill="auto"/>
          </w:tcPr>
          <w:p w14:paraId="37F32647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Назначение единовременных денежных поощрений</w:t>
            </w:r>
          </w:p>
        </w:tc>
        <w:tc>
          <w:tcPr>
            <w:tcW w:w="1985" w:type="dxa"/>
            <w:shd w:val="clear" w:color="auto" w:fill="auto"/>
          </w:tcPr>
          <w:p w14:paraId="06105082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Сентябрь</w:t>
            </w:r>
          </w:p>
          <w:p w14:paraId="3AED2F1E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Январь </w:t>
            </w:r>
          </w:p>
          <w:p w14:paraId="38356BF7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14.00 до 18.00</w:t>
            </w:r>
          </w:p>
        </w:tc>
        <w:tc>
          <w:tcPr>
            <w:tcW w:w="3260" w:type="dxa"/>
            <w:shd w:val="clear" w:color="auto" w:fill="auto"/>
          </w:tcPr>
          <w:p w14:paraId="06D12345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 xml:space="preserve">41 -79-29 (131) </w:t>
            </w:r>
          </w:p>
          <w:p w14:paraId="7AD53C3A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>Манькова</w:t>
            </w:r>
            <w:proofErr w:type="spellEnd"/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 xml:space="preserve"> Валентина </w:t>
            </w:r>
            <w:proofErr w:type="spellStart"/>
            <w:r w:rsidRPr="005F4E5A">
              <w:rPr>
                <w:rFonts w:ascii="PT Astra Serif" w:hAnsi="PT Astra Serif" w:cs="Times New Roman"/>
                <w:bCs/>
                <w:color w:val="000000" w:themeColor="text1"/>
                <w:sz w:val="25"/>
                <w:szCs w:val="25"/>
              </w:rPr>
              <w:t>Хамедовна</w:t>
            </w:r>
            <w:proofErr w:type="spellEnd"/>
          </w:p>
          <w:p w14:paraId="4626EAF1" w14:textId="621FD903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</w:p>
        </w:tc>
      </w:tr>
      <w:tr w:rsidR="00F06A4B" w:rsidRPr="005F4E5A" w14:paraId="45266FE0" w14:textId="77777777" w:rsidTr="00684278">
        <w:tc>
          <w:tcPr>
            <w:tcW w:w="4106" w:type="dxa"/>
            <w:shd w:val="clear" w:color="auto" w:fill="auto"/>
          </w:tcPr>
          <w:p w14:paraId="53C716B2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Всероссийская олимпиада школьников</w:t>
            </w:r>
          </w:p>
          <w:p w14:paraId="45F96435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1985" w:type="dxa"/>
            <w:shd w:val="clear" w:color="auto" w:fill="auto"/>
          </w:tcPr>
          <w:p w14:paraId="7E372FAC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сентябрь</w:t>
            </w:r>
          </w:p>
          <w:p w14:paraId="262CD81D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14.00-17.00</w:t>
            </w:r>
          </w:p>
          <w:p w14:paraId="216BA97A" w14:textId="5E4DBA3F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22-93-83 (доб.211)</w:t>
            </w:r>
          </w:p>
          <w:p w14:paraId="0B86210B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3260" w:type="dxa"/>
            <w:shd w:val="clear" w:color="auto" w:fill="auto"/>
          </w:tcPr>
          <w:p w14:paraId="3A517819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 w:cs="Times New Roman"/>
                <w:sz w:val="25"/>
                <w:szCs w:val="25"/>
              </w:rPr>
              <w:t>Чиликина</w:t>
            </w:r>
            <w:proofErr w:type="spellEnd"/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Алеся Вячеславовна</w:t>
            </w:r>
          </w:p>
          <w:p w14:paraId="33AE6A07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F06A4B" w:rsidRPr="005F4E5A" w14:paraId="329847B3" w14:textId="77777777" w:rsidTr="00B4340A">
        <w:tc>
          <w:tcPr>
            <w:tcW w:w="9351" w:type="dxa"/>
            <w:gridSpan w:val="3"/>
            <w:shd w:val="clear" w:color="auto" w:fill="auto"/>
          </w:tcPr>
          <w:p w14:paraId="244CD51C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bCs/>
                <w:color w:val="000000" w:themeColor="text1"/>
                <w:sz w:val="25"/>
                <w:szCs w:val="25"/>
              </w:rPr>
              <w:t>Отдых и оздоровление детей в Ульяновской области</w:t>
            </w:r>
          </w:p>
        </w:tc>
      </w:tr>
      <w:tr w:rsidR="00F06A4B" w:rsidRPr="005F4E5A" w14:paraId="28A8AD31" w14:textId="77777777" w:rsidTr="00684278">
        <w:tc>
          <w:tcPr>
            <w:tcW w:w="4106" w:type="dxa"/>
            <w:shd w:val="clear" w:color="auto" w:fill="auto"/>
          </w:tcPr>
          <w:p w14:paraId="2D39C4D3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Организация отдыха и оздоровления детей </w:t>
            </w:r>
          </w:p>
          <w:p w14:paraId="60C7162B" w14:textId="77777777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</w:p>
          <w:p w14:paraId="17035E2B" w14:textId="7C72F251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Право на возмещение частичной стоимости путевки в загородный оздоровительный лагерь</w:t>
            </w:r>
          </w:p>
        </w:tc>
        <w:tc>
          <w:tcPr>
            <w:tcW w:w="1985" w:type="dxa"/>
            <w:shd w:val="clear" w:color="auto" w:fill="auto"/>
          </w:tcPr>
          <w:p w14:paraId="77405DAD" w14:textId="67090490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в течение года </w:t>
            </w:r>
          </w:p>
        </w:tc>
        <w:tc>
          <w:tcPr>
            <w:tcW w:w="3260" w:type="dxa"/>
            <w:shd w:val="clear" w:color="auto" w:fill="auto"/>
          </w:tcPr>
          <w:p w14:paraId="1EDC4DBA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43-30-31</w:t>
            </w:r>
          </w:p>
          <w:p w14:paraId="3064C670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Мамонова Лариса </w:t>
            </w:r>
            <w:proofErr w:type="spellStart"/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Алефтиновна</w:t>
            </w:r>
            <w:proofErr w:type="spellEnd"/>
          </w:p>
          <w:p w14:paraId="0FEA7F8D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Иванова </w:t>
            </w:r>
          </w:p>
          <w:p w14:paraId="5A7A0ED4" w14:textId="7684893B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Ольга Викторовна</w:t>
            </w:r>
          </w:p>
          <w:p w14:paraId="1797CA36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Артеменко </w:t>
            </w:r>
          </w:p>
          <w:p w14:paraId="57401EA9" w14:textId="72D77CF5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Роман Михайлович</w:t>
            </w:r>
          </w:p>
          <w:p w14:paraId="51E525AA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 xml:space="preserve">Сосновская </w:t>
            </w:r>
          </w:p>
          <w:p w14:paraId="479E8D89" w14:textId="5EE2D6A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Наталья Вячеславовна</w:t>
            </w:r>
          </w:p>
        </w:tc>
      </w:tr>
      <w:tr w:rsidR="00F06A4B" w:rsidRPr="005F4E5A" w14:paraId="0C927F2B" w14:textId="77777777" w:rsidTr="00684278">
        <w:tc>
          <w:tcPr>
            <w:tcW w:w="4106" w:type="dxa"/>
            <w:shd w:val="clear" w:color="auto" w:fill="auto"/>
          </w:tcPr>
          <w:p w14:paraId="0CC82878" w14:textId="4457BA53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По вопросам  направления обучающихся региона в Международный детский центр «Артек», Всероссийские детские центра «Орленок», «Смена», «Алые паруса», «Океан»</w:t>
            </w:r>
          </w:p>
        </w:tc>
        <w:tc>
          <w:tcPr>
            <w:tcW w:w="1985" w:type="dxa"/>
            <w:shd w:val="clear" w:color="auto" w:fill="auto"/>
          </w:tcPr>
          <w:p w14:paraId="75C54574" w14:textId="0FECDD06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2387F9C9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43-31-25</w:t>
            </w:r>
          </w:p>
          <w:p w14:paraId="2C74C932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proofErr w:type="spellStart"/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Керов</w:t>
            </w:r>
            <w:proofErr w:type="spellEnd"/>
            <w:r w:rsidRPr="005F4E5A">
              <w:rPr>
                <w:rFonts w:ascii="PT Astra Serif" w:hAnsi="PT Astra Serif"/>
                <w:bCs/>
                <w:sz w:val="25"/>
                <w:szCs w:val="25"/>
              </w:rPr>
              <w:t xml:space="preserve"> </w:t>
            </w:r>
          </w:p>
          <w:p w14:paraId="64914362" w14:textId="19A2B015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Максим Юрьевич</w:t>
            </w:r>
          </w:p>
          <w:p w14:paraId="33D2FF63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43-30-31</w:t>
            </w:r>
          </w:p>
          <w:p w14:paraId="4803B047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 xml:space="preserve">Мамонова </w:t>
            </w:r>
          </w:p>
          <w:p w14:paraId="47020771" w14:textId="51515EF5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 xml:space="preserve">Лариса </w:t>
            </w:r>
            <w:proofErr w:type="spellStart"/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Алефтиновна</w:t>
            </w:r>
            <w:proofErr w:type="spellEnd"/>
          </w:p>
          <w:p w14:paraId="689A5F5A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43-43-72</w:t>
            </w:r>
          </w:p>
          <w:p w14:paraId="06FC63C4" w14:textId="77777777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/>
                <w:bCs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 xml:space="preserve">Сосновская </w:t>
            </w:r>
          </w:p>
          <w:p w14:paraId="2C066662" w14:textId="1B8C15E5" w:rsidR="00F06A4B" w:rsidRPr="005F4E5A" w:rsidRDefault="00F06A4B" w:rsidP="00F06A4B">
            <w:pPr>
              <w:spacing w:after="0" w:line="240" w:lineRule="auto"/>
              <w:contextualSpacing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bCs/>
                <w:sz w:val="25"/>
                <w:szCs w:val="25"/>
              </w:rPr>
              <w:t>Наталья Вячеславовна</w:t>
            </w:r>
          </w:p>
        </w:tc>
      </w:tr>
      <w:tr w:rsidR="00F06A4B" w:rsidRPr="005F4E5A" w14:paraId="5C86BEC7" w14:textId="77777777" w:rsidTr="00684278">
        <w:tc>
          <w:tcPr>
            <w:tcW w:w="4106" w:type="dxa"/>
            <w:shd w:val="clear" w:color="auto" w:fill="auto"/>
          </w:tcPr>
          <w:p w14:paraId="4E1FC6FA" w14:textId="3851C29E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Отдых и оздоровление детей-инвалидов и детей с ОВЗ</w:t>
            </w:r>
          </w:p>
        </w:tc>
        <w:tc>
          <w:tcPr>
            <w:tcW w:w="1985" w:type="dxa"/>
            <w:shd w:val="clear" w:color="auto" w:fill="auto"/>
          </w:tcPr>
          <w:p w14:paraId="342134EB" w14:textId="33A3F793" w:rsidR="00F06A4B" w:rsidRPr="005F4E5A" w:rsidRDefault="00F06A4B" w:rsidP="00F06A4B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в течение года</w:t>
            </w:r>
          </w:p>
        </w:tc>
        <w:tc>
          <w:tcPr>
            <w:tcW w:w="3260" w:type="dxa"/>
            <w:shd w:val="clear" w:color="auto" w:fill="auto"/>
          </w:tcPr>
          <w:p w14:paraId="345D8384" w14:textId="77777777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43-30-31</w:t>
            </w:r>
          </w:p>
          <w:p w14:paraId="78F7FBE0" w14:textId="028B32E0" w:rsidR="00F06A4B" w:rsidRPr="005F4E5A" w:rsidRDefault="00F06A4B" w:rsidP="00F06A4B">
            <w:pPr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color w:val="000000" w:themeColor="text1"/>
                <w:sz w:val="25"/>
                <w:szCs w:val="25"/>
              </w:rPr>
              <w:t>Сосновская Наталья Вячеславовна</w:t>
            </w:r>
          </w:p>
        </w:tc>
      </w:tr>
    </w:tbl>
    <w:p w14:paraId="664C181A" w14:textId="47F40520" w:rsidR="007B7594" w:rsidRPr="005F4E5A" w:rsidRDefault="007B7594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>КОНСУЛЬТАЦИИ</w:t>
      </w:r>
    </w:p>
    <w:p w14:paraId="0A5CD786" w14:textId="2B72985E" w:rsidR="007B7594" w:rsidRPr="005F4E5A" w:rsidRDefault="00956895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r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="009336A2" w:rsidRPr="005F4E5A">
        <w:rPr>
          <w:rFonts w:ascii="PT Astra Serif" w:hAnsi="PT Astra Serif" w:cs="Times New Roman"/>
          <w:b/>
          <w:sz w:val="25"/>
          <w:szCs w:val="25"/>
        </w:rPr>
        <w:t>специалистов</w:t>
      </w:r>
      <w:r w:rsidR="007B7594" w:rsidRPr="005F4E5A">
        <w:rPr>
          <w:rFonts w:ascii="PT Astra Serif" w:hAnsi="PT Astra Serif" w:cs="Times New Roman"/>
          <w:b/>
          <w:sz w:val="25"/>
          <w:szCs w:val="25"/>
        </w:rPr>
        <w:t xml:space="preserve"> образовательных организаций,</w:t>
      </w:r>
      <w:r w:rsidR="00544D9D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="009336A2" w:rsidRPr="005F4E5A">
        <w:rPr>
          <w:rFonts w:ascii="PT Astra Serif" w:hAnsi="PT Astra Serif" w:cs="Times New Roman"/>
          <w:b/>
          <w:sz w:val="25"/>
          <w:szCs w:val="25"/>
        </w:rPr>
        <w:t>подведомственных Министерству просвещения и воспитания Ульяновской области</w:t>
      </w:r>
      <w:r w:rsidR="007B7594" w:rsidRPr="005F4E5A">
        <w:rPr>
          <w:rFonts w:ascii="PT Astra Serif" w:hAnsi="PT Astra Serif" w:cs="Times New Roman"/>
          <w:b/>
          <w:sz w:val="25"/>
          <w:szCs w:val="25"/>
        </w:rPr>
        <w:t>,</w:t>
      </w:r>
      <w:r w:rsidR="009336A2" w:rsidRPr="005F4E5A">
        <w:rPr>
          <w:rFonts w:ascii="PT Astra Serif" w:hAnsi="PT Astra Serif" w:cs="Times New Roman"/>
          <w:b/>
          <w:sz w:val="25"/>
          <w:szCs w:val="25"/>
        </w:rPr>
        <w:t xml:space="preserve"> </w:t>
      </w:r>
      <w:r w:rsidR="00710909" w:rsidRPr="005F4E5A">
        <w:rPr>
          <w:rFonts w:ascii="PT Astra Serif" w:hAnsi="PT Astra Serif" w:cs="Times New Roman"/>
          <w:b/>
          <w:sz w:val="25"/>
          <w:szCs w:val="25"/>
        </w:rPr>
        <w:t xml:space="preserve">организаций – партнеров </w:t>
      </w:r>
    </w:p>
    <w:p w14:paraId="557FEF91" w14:textId="4A8FFE2B" w:rsidR="00DF4394" w:rsidRPr="005F4E5A" w:rsidRDefault="00710909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  <w:proofErr w:type="gramStart"/>
      <w:r w:rsidRPr="005F4E5A">
        <w:rPr>
          <w:rFonts w:ascii="PT Astra Serif" w:hAnsi="PT Astra Serif" w:cs="Times New Roman"/>
          <w:b/>
          <w:sz w:val="25"/>
          <w:szCs w:val="25"/>
        </w:rPr>
        <w:t>для родителей</w:t>
      </w:r>
      <w:proofErr w:type="gramEnd"/>
      <w:r w:rsidRPr="005F4E5A">
        <w:rPr>
          <w:rFonts w:ascii="PT Astra Serif" w:hAnsi="PT Astra Serif" w:cs="Times New Roman"/>
          <w:b/>
          <w:sz w:val="25"/>
          <w:szCs w:val="25"/>
        </w:rPr>
        <w:t xml:space="preserve"> обучающихся по вопросам воспитания обучающихся</w:t>
      </w:r>
    </w:p>
    <w:p w14:paraId="469AE0D3" w14:textId="6728EE91" w:rsidR="00544D9D" w:rsidRPr="005F4E5A" w:rsidRDefault="00544D9D" w:rsidP="00EB559A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sz w:val="25"/>
          <w:szCs w:val="25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603"/>
        <w:gridCol w:w="4495"/>
        <w:gridCol w:w="2977"/>
        <w:gridCol w:w="1701"/>
      </w:tblGrid>
      <w:tr w:rsidR="007B7594" w:rsidRPr="005F4E5A" w14:paraId="17A4D206" w14:textId="77777777" w:rsidTr="0062585F">
        <w:tc>
          <w:tcPr>
            <w:tcW w:w="603" w:type="dxa"/>
          </w:tcPr>
          <w:p w14:paraId="344E7B79" w14:textId="77777777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№</w:t>
            </w:r>
          </w:p>
          <w:p w14:paraId="229FBB75" w14:textId="1245B6FD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п/п</w:t>
            </w:r>
          </w:p>
        </w:tc>
        <w:tc>
          <w:tcPr>
            <w:tcW w:w="4495" w:type="dxa"/>
          </w:tcPr>
          <w:p w14:paraId="64E74B59" w14:textId="2F44B3CE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Темы для консультаций</w:t>
            </w:r>
          </w:p>
        </w:tc>
        <w:tc>
          <w:tcPr>
            <w:tcW w:w="2977" w:type="dxa"/>
          </w:tcPr>
          <w:p w14:paraId="184278FD" w14:textId="79B2AEF6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Организация, осуществляющая консультирование</w:t>
            </w:r>
          </w:p>
        </w:tc>
        <w:tc>
          <w:tcPr>
            <w:tcW w:w="1701" w:type="dxa"/>
          </w:tcPr>
          <w:p w14:paraId="0DE03C7A" w14:textId="77777777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Телефон</w:t>
            </w:r>
          </w:p>
          <w:p w14:paraId="29ED8219" w14:textId="010133AC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</w:p>
        </w:tc>
      </w:tr>
      <w:tr w:rsidR="007B7594" w:rsidRPr="005F4E5A" w14:paraId="78C61252" w14:textId="77777777" w:rsidTr="0062585F">
        <w:tc>
          <w:tcPr>
            <w:tcW w:w="603" w:type="dxa"/>
          </w:tcPr>
          <w:p w14:paraId="0579E073" w14:textId="3A3F9584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4495" w:type="dxa"/>
          </w:tcPr>
          <w:p w14:paraId="4E9434A1" w14:textId="77777777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Методическое обеспечение психологических служб образовательных организаций, находящихся на территории Ульяновской области;</w:t>
            </w:r>
          </w:p>
          <w:p w14:paraId="2FA4613D" w14:textId="4248E14B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 xml:space="preserve"> социально-психологическое тестирование обучающихся, направленного на раннее выявление немедицинского потребления наркотических средств и психотропных веществ.</w:t>
            </w:r>
          </w:p>
        </w:tc>
        <w:tc>
          <w:tcPr>
            <w:tcW w:w="2977" w:type="dxa"/>
          </w:tcPr>
          <w:p w14:paraId="49670E6E" w14:textId="77777777" w:rsidR="007B7594" w:rsidRPr="005F4E5A" w:rsidRDefault="007B7594" w:rsidP="00EB559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lastRenderedPageBreak/>
              <w:t>ОГБНОУ Центр ППМС «Развитие»</w:t>
            </w:r>
          </w:p>
          <w:p w14:paraId="5033233F" w14:textId="0470CB02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</w:p>
        </w:tc>
        <w:tc>
          <w:tcPr>
            <w:tcW w:w="1701" w:type="dxa"/>
          </w:tcPr>
          <w:p w14:paraId="6857339C" w14:textId="77777777" w:rsidR="007B7594" w:rsidRPr="005F4E5A" w:rsidRDefault="007B7594" w:rsidP="00EB559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  <w:shd w:val="clear" w:color="auto" w:fill="FFFFFF"/>
              </w:rPr>
              <w:t>58-55-74</w:t>
            </w:r>
          </w:p>
          <w:p w14:paraId="186BC089" w14:textId="0E1C74FA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color w:val="000000" w:themeColor="text1"/>
                <w:sz w:val="25"/>
                <w:szCs w:val="25"/>
              </w:rPr>
            </w:pPr>
          </w:p>
        </w:tc>
      </w:tr>
      <w:tr w:rsidR="007B7594" w:rsidRPr="005F4E5A" w14:paraId="58505784" w14:textId="77777777" w:rsidTr="0062585F">
        <w:tc>
          <w:tcPr>
            <w:tcW w:w="603" w:type="dxa"/>
          </w:tcPr>
          <w:p w14:paraId="2F16F6A9" w14:textId="215C7DF6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lastRenderedPageBreak/>
              <w:t>2</w:t>
            </w:r>
          </w:p>
        </w:tc>
        <w:tc>
          <w:tcPr>
            <w:tcW w:w="4495" w:type="dxa"/>
          </w:tcPr>
          <w:p w14:paraId="28DB1C40" w14:textId="77777777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Консультативная и социальная помощь родителям,</w:t>
            </w:r>
          </w:p>
          <w:p w14:paraId="78D786E8" w14:textId="77777777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 детям и подросткам, направленная на снижение влияния сети «Интернет» на их здоровье, развитие </w:t>
            </w:r>
          </w:p>
          <w:p w14:paraId="1F018A30" w14:textId="7F5F734E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и безопасность</w:t>
            </w:r>
          </w:p>
        </w:tc>
        <w:tc>
          <w:tcPr>
            <w:tcW w:w="2977" w:type="dxa"/>
          </w:tcPr>
          <w:p w14:paraId="0BD76F73" w14:textId="77777777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 xml:space="preserve">Центр информационной безопасности детей </w:t>
            </w:r>
          </w:p>
          <w:p w14:paraId="08313540" w14:textId="77777777" w:rsidR="007B7594" w:rsidRPr="005F4E5A" w:rsidRDefault="007B7594" w:rsidP="00EB559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PT Astra Serif" w:hAnsi="PT Astra Serif"/>
                <w:color w:val="000000" w:themeColor="text1"/>
                <w:sz w:val="25"/>
                <w:szCs w:val="25"/>
              </w:rPr>
            </w:pPr>
            <w:r w:rsidRPr="005F4E5A">
              <w:rPr>
                <w:rFonts w:ascii="PT Astra Serif" w:hAnsi="PT Astra Serif"/>
                <w:color w:val="000000" w:themeColor="text1"/>
                <w:sz w:val="25"/>
                <w:szCs w:val="25"/>
              </w:rPr>
              <w:t>ОГБНОУ Центр ППМС «Развитие»</w:t>
            </w:r>
          </w:p>
          <w:p w14:paraId="191F1048" w14:textId="685485BB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0A4370F0" w14:textId="6F98F549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color w:val="333333"/>
                <w:sz w:val="25"/>
                <w:szCs w:val="25"/>
                <w:shd w:val="clear" w:color="auto" w:fill="FFFFFF"/>
              </w:rPr>
            </w:pPr>
            <w:r w:rsidRPr="005F4E5A">
              <w:rPr>
                <w:rFonts w:ascii="PT Astra Serif" w:hAnsi="PT Astra Serif" w:cs="Times New Roman"/>
                <w:color w:val="333333"/>
                <w:sz w:val="25"/>
                <w:szCs w:val="25"/>
                <w:shd w:val="clear" w:color="auto" w:fill="FFFFFF"/>
              </w:rPr>
              <w:t>52-62-43</w:t>
            </w:r>
          </w:p>
        </w:tc>
      </w:tr>
      <w:tr w:rsidR="007B7594" w:rsidRPr="005F4E5A" w14:paraId="162811E3" w14:textId="77777777" w:rsidTr="0062585F">
        <w:tc>
          <w:tcPr>
            <w:tcW w:w="603" w:type="dxa"/>
          </w:tcPr>
          <w:p w14:paraId="013B1A1D" w14:textId="7A143698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b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4495" w:type="dxa"/>
          </w:tcPr>
          <w:p w14:paraId="53656895" w14:textId="5EEBDF70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Вопросы, касающиеся выявления, поддержки и развития способностей и талантов у детей и молодежи</w:t>
            </w:r>
          </w:p>
        </w:tc>
        <w:tc>
          <w:tcPr>
            <w:tcW w:w="2977" w:type="dxa"/>
          </w:tcPr>
          <w:p w14:paraId="7469EFBF" w14:textId="19E7BF61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5F4E5A">
              <w:rPr>
                <w:rFonts w:ascii="PT Astra Serif" w:hAnsi="PT Astra Serif" w:cs="Times New Roman"/>
                <w:sz w:val="25"/>
                <w:szCs w:val="25"/>
              </w:rPr>
              <w:t>ОГБНОО «Центр выявления и поддержки одаренных детей в Ульяновской области «Алые паруса»</w:t>
            </w:r>
          </w:p>
        </w:tc>
        <w:tc>
          <w:tcPr>
            <w:tcW w:w="1701" w:type="dxa"/>
            <w:shd w:val="clear" w:color="auto" w:fill="auto"/>
          </w:tcPr>
          <w:p w14:paraId="48529D7E" w14:textId="77777777" w:rsidR="007B7594" w:rsidRPr="005F4E5A" w:rsidRDefault="007B7594" w:rsidP="00EB559A">
            <w:pPr>
              <w:pStyle w:val="a9"/>
              <w:spacing w:before="0" w:beforeAutospacing="0" w:after="0" w:afterAutospacing="0"/>
              <w:contextualSpacing/>
              <w:jc w:val="center"/>
              <w:rPr>
                <w:rFonts w:ascii="PT Astra Serif" w:eastAsiaTheme="minorHAnsi" w:hAnsi="PT Astra Serif"/>
                <w:sz w:val="25"/>
                <w:szCs w:val="25"/>
                <w:lang w:eastAsia="en-US"/>
              </w:rPr>
            </w:pPr>
            <w:r w:rsidRPr="005F4E5A">
              <w:rPr>
                <w:rFonts w:ascii="PT Astra Serif" w:eastAsiaTheme="minorHAnsi" w:hAnsi="PT Astra Serif"/>
                <w:sz w:val="25"/>
                <w:szCs w:val="25"/>
                <w:lang w:eastAsia="en-US"/>
              </w:rPr>
              <w:t>22-93-83</w:t>
            </w:r>
          </w:p>
          <w:p w14:paraId="148A3BE2" w14:textId="0F3825E6" w:rsidR="007B7594" w:rsidRPr="005F4E5A" w:rsidRDefault="007B7594" w:rsidP="00EB559A">
            <w:pPr>
              <w:contextualSpacing/>
              <w:jc w:val="center"/>
              <w:rPr>
                <w:rFonts w:ascii="PT Astra Serif" w:hAnsi="PT Astra Serif" w:cs="Times New Roman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</w:tbl>
    <w:p w14:paraId="081C4C8D" w14:textId="043E66E4" w:rsidR="0062585F" w:rsidRPr="005F4E5A" w:rsidRDefault="0062585F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68FDFE5C" w14:textId="4B4BFC88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3D23D927" w14:textId="411824F8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564F1250" w14:textId="17A50749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31154301" w14:textId="0F758340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2A38F822" w14:textId="6FA5AB39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41A6A198" w14:textId="6C98BA5E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3A32A61B" w14:textId="1460682C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518926A4" w14:textId="4B2463FB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4E1C8028" w14:textId="5681AF28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48296886" w14:textId="71FC2C55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723DB75B" w14:textId="6B0179D6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32ABE9E0" w14:textId="2C64751F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24EDE282" w14:textId="2FD2FB14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4BF6EF15" w14:textId="463EF288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77EB3487" w14:textId="4573CDFB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06B1F472" w14:textId="0B780650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1696E0B7" w14:textId="17DB77B6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598C4227" w14:textId="78E50498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04EE2399" w14:textId="56F88E20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187142F6" w14:textId="5047F7E9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73FE8001" w14:textId="548BF7AA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18A92AB3" w14:textId="2B63B683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2B5D88F2" w14:textId="3E92486D" w:rsid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0CF14203" w14:textId="77777777" w:rsidR="005F4E5A" w:rsidRPr="005F4E5A" w:rsidRDefault="005F4E5A" w:rsidP="00EB559A">
      <w:pPr>
        <w:spacing w:after="0" w:line="240" w:lineRule="auto"/>
        <w:contextualSpacing/>
        <w:rPr>
          <w:rFonts w:ascii="PT Astra Serif" w:hAnsi="PT Astra Serif" w:cs="Times New Roman"/>
          <w:sz w:val="25"/>
          <w:szCs w:val="25"/>
        </w:rPr>
      </w:pPr>
    </w:p>
    <w:p w14:paraId="67A8E363" w14:textId="008EFA13" w:rsidR="00047308" w:rsidRPr="005F4E5A" w:rsidRDefault="00047308" w:rsidP="00EB559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5F4E5A">
        <w:rPr>
          <w:rFonts w:ascii="PT Astra Serif" w:hAnsi="PT Astra Serif" w:cs="Times New Roman"/>
          <w:sz w:val="20"/>
          <w:szCs w:val="20"/>
        </w:rPr>
        <w:t>Алексеева Марина Николаевна</w:t>
      </w:r>
    </w:p>
    <w:p w14:paraId="113E7B1E" w14:textId="152D9658" w:rsidR="00544D9D" w:rsidRPr="005F4E5A" w:rsidRDefault="00544D9D" w:rsidP="00EB559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5F4E5A">
        <w:rPr>
          <w:rFonts w:ascii="PT Astra Serif" w:hAnsi="PT Astra Serif" w:cs="Times New Roman"/>
          <w:sz w:val="20"/>
          <w:szCs w:val="20"/>
        </w:rPr>
        <w:t>Демянчук Елена Александровна</w:t>
      </w:r>
    </w:p>
    <w:p w14:paraId="10ED58E8" w14:textId="1FDDC021" w:rsidR="00401275" w:rsidRPr="005F4E5A" w:rsidRDefault="00401275" w:rsidP="00EB559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  <w:r w:rsidRPr="005F4E5A">
        <w:rPr>
          <w:rFonts w:ascii="PT Astra Serif" w:hAnsi="PT Astra Serif" w:cs="Times New Roman"/>
          <w:sz w:val="20"/>
          <w:szCs w:val="20"/>
        </w:rPr>
        <w:t>41-79-29 (доб.129)</w:t>
      </w:r>
    </w:p>
    <w:sectPr w:rsidR="00401275" w:rsidRPr="005F4E5A" w:rsidSect="00047308">
      <w:headerReference w:type="default" r:id="rId27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DDFC6" w14:textId="77777777" w:rsidR="003510BB" w:rsidRDefault="003510BB" w:rsidP="00BF1766">
      <w:pPr>
        <w:spacing w:after="0" w:line="240" w:lineRule="auto"/>
      </w:pPr>
      <w:r>
        <w:separator/>
      </w:r>
    </w:p>
  </w:endnote>
  <w:endnote w:type="continuationSeparator" w:id="0">
    <w:p w14:paraId="358A0394" w14:textId="77777777" w:rsidR="003510BB" w:rsidRDefault="003510BB" w:rsidP="00BF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286A" w14:textId="77777777" w:rsidR="003510BB" w:rsidRDefault="003510BB" w:rsidP="00BF1766">
      <w:pPr>
        <w:spacing w:after="0" w:line="240" w:lineRule="auto"/>
      </w:pPr>
      <w:r>
        <w:separator/>
      </w:r>
    </w:p>
  </w:footnote>
  <w:footnote w:type="continuationSeparator" w:id="0">
    <w:p w14:paraId="2EB09684" w14:textId="77777777" w:rsidR="003510BB" w:rsidRDefault="003510BB" w:rsidP="00BF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42382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14:paraId="17E85B39" w14:textId="74C4812B" w:rsidR="007C565B" w:rsidRPr="0093070F" w:rsidRDefault="007C565B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 w:rsidRPr="0093070F">
          <w:rPr>
            <w:rFonts w:ascii="PT Astra Serif" w:hAnsi="PT Astra Serif"/>
            <w:sz w:val="24"/>
            <w:szCs w:val="24"/>
          </w:rPr>
          <w:fldChar w:fldCharType="begin"/>
        </w:r>
        <w:r w:rsidRPr="0093070F">
          <w:rPr>
            <w:rFonts w:ascii="PT Astra Serif" w:hAnsi="PT Astra Serif"/>
            <w:sz w:val="24"/>
            <w:szCs w:val="24"/>
          </w:rPr>
          <w:instrText>PAGE   \* MERGEFORMAT</w:instrText>
        </w:r>
        <w:r w:rsidRPr="0093070F">
          <w:rPr>
            <w:rFonts w:ascii="PT Astra Serif" w:hAnsi="PT Astra Serif"/>
            <w:sz w:val="24"/>
            <w:szCs w:val="24"/>
          </w:rPr>
          <w:fldChar w:fldCharType="separate"/>
        </w:r>
        <w:r w:rsidR="00EC0534">
          <w:rPr>
            <w:rFonts w:ascii="PT Astra Serif" w:hAnsi="PT Astra Serif"/>
            <w:noProof/>
            <w:sz w:val="24"/>
            <w:szCs w:val="24"/>
          </w:rPr>
          <w:t>18</w:t>
        </w:r>
        <w:r w:rsidRPr="0093070F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14:paraId="7213094A" w14:textId="77777777" w:rsidR="007C565B" w:rsidRDefault="007C56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1859"/>
    <w:multiLevelType w:val="multilevel"/>
    <w:tmpl w:val="98BAC6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3222907"/>
    <w:multiLevelType w:val="hybridMultilevel"/>
    <w:tmpl w:val="4878B538"/>
    <w:lvl w:ilvl="0" w:tplc="4720E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0E9E"/>
    <w:multiLevelType w:val="hybridMultilevel"/>
    <w:tmpl w:val="CA4EC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7B0599"/>
    <w:multiLevelType w:val="hybridMultilevel"/>
    <w:tmpl w:val="E10C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77173"/>
    <w:multiLevelType w:val="multilevel"/>
    <w:tmpl w:val="5412AFF8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DDB12AE"/>
    <w:multiLevelType w:val="multilevel"/>
    <w:tmpl w:val="9586B1B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4FF40D25"/>
    <w:multiLevelType w:val="hybridMultilevel"/>
    <w:tmpl w:val="E10C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7505"/>
    <w:multiLevelType w:val="multilevel"/>
    <w:tmpl w:val="9586B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FAE18B7"/>
    <w:multiLevelType w:val="hybridMultilevel"/>
    <w:tmpl w:val="8F3A24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EA"/>
    <w:rsid w:val="00017C46"/>
    <w:rsid w:val="00021EF8"/>
    <w:rsid w:val="00033519"/>
    <w:rsid w:val="000362A0"/>
    <w:rsid w:val="00044F4D"/>
    <w:rsid w:val="00046181"/>
    <w:rsid w:val="00047308"/>
    <w:rsid w:val="00056EFD"/>
    <w:rsid w:val="00070D97"/>
    <w:rsid w:val="00072B7E"/>
    <w:rsid w:val="00073CCB"/>
    <w:rsid w:val="00081E6E"/>
    <w:rsid w:val="000909CA"/>
    <w:rsid w:val="000A1207"/>
    <w:rsid w:val="000C705E"/>
    <w:rsid w:val="000F649C"/>
    <w:rsid w:val="001103A1"/>
    <w:rsid w:val="001372DF"/>
    <w:rsid w:val="00143EB5"/>
    <w:rsid w:val="00162CA9"/>
    <w:rsid w:val="00163544"/>
    <w:rsid w:val="001842A8"/>
    <w:rsid w:val="001A5D0C"/>
    <w:rsid w:val="001B4055"/>
    <w:rsid w:val="001B7A58"/>
    <w:rsid w:val="001C325C"/>
    <w:rsid w:val="001C5641"/>
    <w:rsid w:val="001D24FA"/>
    <w:rsid w:val="001F6766"/>
    <w:rsid w:val="002027A6"/>
    <w:rsid w:val="002058A0"/>
    <w:rsid w:val="002065D8"/>
    <w:rsid w:val="00206A81"/>
    <w:rsid w:val="0022308D"/>
    <w:rsid w:val="00252F4D"/>
    <w:rsid w:val="002559F2"/>
    <w:rsid w:val="0026667D"/>
    <w:rsid w:val="002821E7"/>
    <w:rsid w:val="0028451F"/>
    <w:rsid w:val="0029538D"/>
    <w:rsid w:val="002B5E67"/>
    <w:rsid w:val="002E304A"/>
    <w:rsid w:val="002E4415"/>
    <w:rsid w:val="002F6B1C"/>
    <w:rsid w:val="002F7276"/>
    <w:rsid w:val="0030772B"/>
    <w:rsid w:val="00311631"/>
    <w:rsid w:val="0034139A"/>
    <w:rsid w:val="003432D4"/>
    <w:rsid w:val="003510BB"/>
    <w:rsid w:val="00352620"/>
    <w:rsid w:val="00357844"/>
    <w:rsid w:val="00357D73"/>
    <w:rsid w:val="00393771"/>
    <w:rsid w:val="00394009"/>
    <w:rsid w:val="003A2FF2"/>
    <w:rsid w:val="003B15DF"/>
    <w:rsid w:val="003E46F3"/>
    <w:rsid w:val="003F14F9"/>
    <w:rsid w:val="003F1521"/>
    <w:rsid w:val="00401275"/>
    <w:rsid w:val="00407E63"/>
    <w:rsid w:val="004201C9"/>
    <w:rsid w:val="0043349F"/>
    <w:rsid w:val="00443D9E"/>
    <w:rsid w:val="004551E7"/>
    <w:rsid w:val="004570FD"/>
    <w:rsid w:val="00460A0D"/>
    <w:rsid w:val="00472142"/>
    <w:rsid w:val="00473599"/>
    <w:rsid w:val="00474F16"/>
    <w:rsid w:val="00494D4B"/>
    <w:rsid w:val="004D37E9"/>
    <w:rsid w:val="004E0D1F"/>
    <w:rsid w:val="004F69DA"/>
    <w:rsid w:val="00520D96"/>
    <w:rsid w:val="005239B6"/>
    <w:rsid w:val="00527E43"/>
    <w:rsid w:val="005357AB"/>
    <w:rsid w:val="00544D9D"/>
    <w:rsid w:val="00545755"/>
    <w:rsid w:val="0054636A"/>
    <w:rsid w:val="00555A07"/>
    <w:rsid w:val="005627B6"/>
    <w:rsid w:val="00572181"/>
    <w:rsid w:val="005817CC"/>
    <w:rsid w:val="00590911"/>
    <w:rsid w:val="00590C8F"/>
    <w:rsid w:val="00595188"/>
    <w:rsid w:val="005A5215"/>
    <w:rsid w:val="005C1E52"/>
    <w:rsid w:val="005D4CCB"/>
    <w:rsid w:val="005F46AB"/>
    <w:rsid w:val="005F4E5A"/>
    <w:rsid w:val="00610A0D"/>
    <w:rsid w:val="0062585F"/>
    <w:rsid w:val="006335A6"/>
    <w:rsid w:val="006376F8"/>
    <w:rsid w:val="00637D09"/>
    <w:rsid w:val="00660764"/>
    <w:rsid w:val="00674EA5"/>
    <w:rsid w:val="00684278"/>
    <w:rsid w:val="006852AC"/>
    <w:rsid w:val="006B02B3"/>
    <w:rsid w:val="006B5B2F"/>
    <w:rsid w:val="006C26DE"/>
    <w:rsid w:val="006D1ECE"/>
    <w:rsid w:val="006E5564"/>
    <w:rsid w:val="006E5F39"/>
    <w:rsid w:val="00701CA1"/>
    <w:rsid w:val="00702935"/>
    <w:rsid w:val="00707B67"/>
    <w:rsid w:val="00710909"/>
    <w:rsid w:val="00731035"/>
    <w:rsid w:val="00734714"/>
    <w:rsid w:val="00734A3D"/>
    <w:rsid w:val="007456EA"/>
    <w:rsid w:val="00746E7E"/>
    <w:rsid w:val="007635D3"/>
    <w:rsid w:val="0078333A"/>
    <w:rsid w:val="00784C5D"/>
    <w:rsid w:val="0079019F"/>
    <w:rsid w:val="0079724F"/>
    <w:rsid w:val="007A2AEA"/>
    <w:rsid w:val="007B7594"/>
    <w:rsid w:val="007C1B61"/>
    <w:rsid w:val="007C1EB0"/>
    <w:rsid w:val="007C565B"/>
    <w:rsid w:val="007E5121"/>
    <w:rsid w:val="008056D9"/>
    <w:rsid w:val="00860018"/>
    <w:rsid w:val="00865CEE"/>
    <w:rsid w:val="008763FD"/>
    <w:rsid w:val="00882354"/>
    <w:rsid w:val="00887B6E"/>
    <w:rsid w:val="008E421C"/>
    <w:rsid w:val="00923367"/>
    <w:rsid w:val="0093070F"/>
    <w:rsid w:val="009336A2"/>
    <w:rsid w:val="0095031E"/>
    <w:rsid w:val="009519D7"/>
    <w:rsid w:val="00955A3F"/>
    <w:rsid w:val="00956895"/>
    <w:rsid w:val="00967C27"/>
    <w:rsid w:val="0097147F"/>
    <w:rsid w:val="009835A1"/>
    <w:rsid w:val="0098762C"/>
    <w:rsid w:val="009966D4"/>
    <w:rsid w:val="009A280D"/>
    <w:rsid w:val="009B49CE"/>
    <w:rsid w:val="009C646E"/>
    <w:rsid w:val="009D4716"/>
    <w:rsid w:val="009E64F0"/>
    <w:rsid w:val="009F0148"/>
    <w:rsid w:val="009F027C"/>
    <w:rsid w:val="009F3640"/>
    <w:rsid w:val="009F37C0"/>
    <w:rsid w:val="00A00642"/>
    <w:rsid w:val="00A031E3"/>
    <w:rsid w:val="00A26FB9"/>
    <w:rsid w:val="00A27E17"/>
    <w:rsid w:val="00A314CC"/>
    <w:rsid w:val="00A55821"/>
    <w:rsid w:val="00A60407"/>
    <w:rsid w:val="00A610C9"/>
    <w:rsid w:val="00A613CE"/>
    <w:rsid w:val="00A73186"/>
    <w:rsid w:val="00A7553C"/>
    <w:rsid w:val="00A841C0"/>
    <w:rsid w:val="00AC1043"/>
    <w:rsid w:val="00AC6020"/>
    <w:rsid w:val="00AE219A"/>
    <w:rsid w:val="00B10045"/>
    <w:rsid w:val="00B25AC9"/>
    <w:rsid w:val="00B4340A"/>
    <w:rsid w:val="00B52889"/>
    <w:rsid w:val="00B76DCD"/>
    <w:rsid w:val="00B806AE"/>
    <w:rsid w:val="00B90865"/>
    <w:rsid w:val="00BA75BF"/>
    <w:rsid w:val="00BB1532"/>
    <w:rsid w:val="00BB6C19"/>
    <w:rsid w:val="00BC0B29"/>
    <w:rsid w:val="00BD22D4"/>
    <w:rsid w:val="00BD422D"/>
    <w:rsid w:val="00BF1766"/>
    <w:rsid w:val="00BF33C8"/>
    <w:rsid w:val="00C04D29"/>
    <w:rsid w:val="00C2444D"/>
    <w:rsid w:val="00C27C17"/>
    <w:rsid w:val="00C4013D"/>
    <w:rsid w:val="00C726C7"/>
    <w:rsid w:val="00C823D5"/>
    <w:rsid w:val="00CA5994"/>
    <w:rsid w:val="00CB478A"/>
    <w:rsid w:val="00CB49FF"/>
    <w:rsid w:val="00CB7F85"/>
    <w:rsid w:val="00CC3890"/>
    <w:rsid w:val="00CC39A8"/>
    <w:rsid w:val="00CC5856"/>
    <w:rsid w:val="00CC5D25"/>
    <w:rsid w:val="00CF1707"/>
    <w:rsid w:val="00D24E05"/>
    <w:rsid w:val="00D2666F"/>
    <w:rsid w:val="00D60F4A"/>
    <w:rsid w:val="00D61B73"/>
    <w:rsid w:val="00D81052"/>
    <w:rsid w:val="00DA4741"/>
    <w:rsid w:val="00DA497C"/>
    <w:rsid w:val="00DB0E0C"/>
    <w:rsid w:val="00DC0B9D"/>
    <w:rsid w:val="00DD0E0F"/>
    <w:rsid w:val="00DE0E86"/>
    <w:rsid w:val="00DE1924"/>
    <w:rsid w:val="00DE4733"/>
    <w:rsid w:val="00DF1614"/>
    <w:rsid w:val="00DF4394"/>
    <w:rsid w:val="00E016DF"/>
    <w:rsid w:val="00E04BC2"/>
    <w:rsid w:val="00E27A02"/>
    <w:rsid w:val="00E27F39"/>
    <w:rsid w:val="00E302A2"/>
    <w:rsid w:val="00E3077C"/>
    <w:rsid w:val="00E4567F"/>
    <w:rsid w:val="00E66F2F"/>
    <w:rsid w:val="00E67627"/>
    <w:rsid w:val="00E7097F"/>
    <w:rsid w:val="00E77C3B"/>
    <w:rsid w:val="00E9793C"/>
    <w:rsid w:val="00EB559A"/>
    <w:rsid w:val="00EC0534"/>
    <w:rsid w:val="00EC1D15"/>
    <w:rsid w:val="00EC3516"/>
    <w:rsid w:val="00ED76ED"/>
    <w:rsid w:val="00EF44AC"/>
    <w:rsid w:val="00F06A4B"/>
    <w:rsid w:val="00F134A8"/>
    <w:rsid w:val="00F1691B"/>
    <w:rsid w:val="00F242E3"/>
    <w:rsid w:val="00F24C31"/>
    <w:rsid w:val="00F257D3"/>
    <w:rsid w:val="00F40E64"/>
    <w:rsid w:val="00F54393"/>
    <w:rsid w:val="00F625B2"/>
    <w:rsid w:val="00FF70CE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5128"/>
  <w15:chartTrackingRefBased/>
  <w15:docId w15:val="{8AE77DD9-5C81-4129-8C51-57E12DA7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51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1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1766"/>
  </w:style>
  <w:style w:type="paragraph" w:styleId="a7">
    <w:name w:val="footer"/>
    <w:basedOn w:val="a"/>
    <w:link w:val="a8"/>
    <w:uiPriority w:val="99"/>
    <w:unhideWhenUsed/>
    <w:rsid w:val="00BF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1766"/>
  </w:style>
  <w:style w:type="paragraph" w:styleId="a9">
    <w:name w:val="Normal (Web)"/>
    <w:basedOn w:val="a"/>
    <w:uiPriority w:val="99"/>
    <w:unhideWhenUsed/>
    <w:rsid w:val="0079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C3516"/>
  </w:style>
  <w:style w:type="character" w:styleId="aa">
    <w:name w:val="Hyperlink"/>
    <w:basedOn w:val="a0"/>
    <w:uiPriority w:val="99"/>
    <w:unhideWhenUsed/>
    <w:rsid w:val="0059091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19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9519D7"/>
  </w:style>
  <w:style w:type="character" w:styleId="ab">
    <w:name w:val="FollowedHyperlink"/>
    <w:basedOn w:val="a0"/>
    <w:uiPriority w:val="99"/>
    <w:semiHidden/>
    <w:unhideWhenUsed/>
    <w:rsid w:val="00E7097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04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4D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823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Emphasis"/>
    <w:basedOn w:val="a0"/>
    <w:uiPriority w:val="20"/>
    <w:qFormat/>
    <w:rsid w:val="00CF1707"/>
    <w:rPr>
      <w:i/>
      <w:iCs/>
    </w:rPr>
  </w:style>
  <w:style w:type="paragraph" w:customStyle="1" w:styleId="af">
    <w:name w:val="Знак"/>
    <w:basedOn w:val="a"/>
    <w:rsid w:val="001C325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Attribute38">
    <w:name w:val="ParaAttribute38"/>
    <w:rsid w:val="001A5D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0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1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7339205" TargetMode="External"/><Relationship Id="rId13" Type="http://schemas.openxmlformats.org/officeDocument/2006/relationships/hyperlink" Target="https://&#1080;&#1085;&#1089;&#1090;&#1080;&#1090;&#1091;&#1090;&#1074;&#1086;&#1089;&#1087;&#1080;&#1090;&#1072;&#1085;&#1080;&#1103;.&#1088;&#1092;" TargetMode="External"/><Relationship Id="rId18" Type="http://schemas.openxmlformats.org/officeDocument/2006/relationships/hyperlink" Target="https://vk.com/yaroditel" TargetMode="External"/><Relationship Id="rId26" Type="http://schemas.openxmlformats.org/officeDocument/2006/relationships/hyperlink" Target="https://www.mo73.ru/dey/vsd/vsd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00questions.ya-rodite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ra-russia.ru/glavnaya/roditelskoe-prosveshhenie/" TargetMode="External"/><Relationship Id="rId17" Type="http://schemas.openxmlformats.org/officeDocument/2006/relationships/hyperlink" Target="https://vk.com/tel88002000122" TargetMode="External"/><Relationship Id="rId25" Type="http://schemas.openxmlformats.org/officeDocument/2006/relationships/hyperlink" Target="https://akademiya.znanie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lefon-doveria.ru/%20" TargetMode="External"/><Relationship Id="rId20" Type="http://schemas.openxmlformats.org/officeDocument/2006/relationships/hyperlink" Target="https://parents.university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99381495" TargetMode="External"/><Relationship Id="rId24" Type="http://schemas.openxmlformats.org/officeDocument/2006/relationships/hyperlink" Target="https://azbukasemi.ru/institutvos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cprc.ru/methodical-materials/https://vk.com/fcprcru" TargetMode="External"/><Relationship Id="rId23" Type="http://schemas.openxmlformats.org/officeDocument/2006/relationships/hyperlink" Target="https://vk.com/otkr_urok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lro73.ru/" TargetMode="External"/><Relationship Id="rId19" Type="http://schemas.openxmlformats.org/officeDocument/2006/relationships/hyperlink" Target="https://vk.com/rastimdete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mir73" TargetMode="External"/><Relationship Id="rId14" Type="http://schemas.openxmlformats.org/officeDocument/2006/relationships/hyperlink" Target="https://vk.com/institut_vospitaniya" TargetMode="External"/><Relationship Id="rId22" Type="http://schemas.openxmlformats.org/officeDocument/2006/relationships/hyperlink" Target="https://&#1086;&#1090;&#1082;&#1088;&#1099;&#1090;&#1099;&#1077;&#1091;&#1088;&#1086;&#1082;&#1080;.&#1088;&#1092;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BDBCE-93DD-4D01-82BA-AB4C7C4A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1973</TotalTime>
  <Pages>19</Pages>
  <Words>5331</Words>
  <Characters>30391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Демянчук</cp:lastModifiedBy>
  <cp:revision>51</cp:revision>
  <cp:lastPrinted>2025-02-11T05:53:00Z</cp:lastPrinted>
  <dcterms:created xsi:type="dcterms:W3CDTF">2022-09-29T11:42:00Z</dcterms:created>
  <dcterms:modified xsi:type="dcterms:W3CDTF">2025-02-11T06:01:00Z</dcterms:modified>
</cp:coreProperties>
</file>